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BD" w:rsidRPr="008A572E" w:rsidRDefault="00A64469" w:rsidP="00A644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8324BE">
        <w:rPr>
          <w:rFonts w:ascii="Times New Roman" w:hAnsi="Times New Roman" w:cs="Times New Roman"/>
        </w:rPr>
        <w:t xml:space="preserve">            </w:t>
      </w: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71ABD" w:rsidTr="00371ABD">
        <w:tc>
          <w:tcPr>
            <w:tcW w:w="4360" w:type="dxa"/>
          </w:tcPr>
          <w:p w:rsidR="00371ABD" w:rsidRDefault="00371ABD" w:rsidP="00371ABD">
            <w:pPr>
              <w:rPr>
                <w:rFonts w:ascii="Times New Roman" w:hAnsi="Times New Roman" w:cs="Times New Roman"/>
              </w:rPr>
            </w:pPr>
            <w:r w:rsidRPr="008A572E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371ABD" w:rsidTr="00371ABD">
        <w:tc>
          <w:tcPr>
            <w:tcW w:w="4360" w:type="dxa"/>
          </w:tcPr>
          <w:p w:rsidR="00371ABD" w:rsidRPr="008A572E" w:rsidRDefault="00371ABD" w:rsidP="007E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приказу </w:t>
            </w:r>
            <w:r w:rsidRPr="007E025F">
              <w:rPr>
                <w:rFonts w:ascii="Times New Roman" w:hAnsi="Times New Roman" w:cs="Times New Roman"/>
                <w:u w:val="single"/>
              </w:rPr>
              <w:t xml:space="preserve">№ </w:t>
            </w:r>
            <w:r w:rsidR="007E025F" w:rsidRPr="007E025F">
              <w:rPr>
                <w:rFonts w:ascii="Times New Roman" w:hAnsi="Times New Roman" w:cs="Times New Roman"/>
                <w:u w:val="single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от «</w:t>
            </w:r>
            <w:r w:rsidR="007E025F" w:rsidRPr="007E025F">
              <w:rPr>
                <w:rFonts w:ascii="Times New Roman" w:hAnsi="Times New Roman" w:cs="Times New Roman"/>
                <w:u w:val="single"/>
              </w:rPr>
              <w:t>10</w:t>
            </w:r>
            <w:r>
              <w:rPr>
                <w:rFonts w:ascii="Times New Roman" w:hAnsi="Times New Roman" w:cs="Times New Roman"/>
              </w:rPr>
              <w:t>»</w:t>
            </w:r>
            <w:r w:rsidR="007E025F">
              <w:rPr>
                <w:rFonts w:ascii="Times New Roman" w:hAnsi="Times New Roman" w:cs="Times New Roman"/>
              </w:rPr>
              <w:t xml:space="preserve"> </w:t>
            </w:r>
            <w:r w:rsidR="007E025F" w:rsidRPr="007E025F">
              <w:rPr>
                <w:rFonts w:ascii="Times New Roman" w:hAnsi="Times New Roman" w:cs="Times New Roman"/>
                <w:u w:val="single"/>
              </w:rPr>
              <w:t xml:space="preserve">марта </w:t>
            </w:r>
            <w:r>
              <w:rPr>
                <w:rFonts w:ascii="Times New Roman" w:hAnsi="Times New Roman" w:cs="Times New Roman"/>
              </w:rPr>
              <w:t>2017г.</w:t>
            </w:r>
          </w:p>
        </w:tc>
      </w:tr>
    </w:tbl>
    <w:p w:rsidR="00A64469" w:rsidRDefault="00A64469" w:rsidP="00A64469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8324BE">
        <w:rPr>
          <w:rFonts w:ascii="Times New Roman" w:hAnsi="Times New Roman" w:cs="Times New Roman"/>
        </w:rPr>
        <w:t xml:space="preserve">      </w:t>
      </w:r>
    </w:p>
    <w:p w:rsidR="00A64469" w:rsidRDefault="00A64469" w:rsidP="00A64469"/>
    <w:p w:rsidR="00A64469" w:rsidRPr="00DD1BFD" w:rsidRDefault="00A64469" w:rsidP="00A64469">
      <w:pPr>
        <w:rPr>
          <w:rFonts w:ascii="Times New Roman" w:hAnsi="Times New Roman" w:cs="Times New Roman"/>
          <w:sz w:val="28"/>
          <w:szCs w:val="28"/>
        </w:rPr>
      </w:pPr>
    </w:p>
    <w:p w:rsidR="00A64469" w:rsidRDefault="00A64469" w:rsidP="00A64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469" w:rsidRPr="007F64D6" w:rsidRDefault="00A64469" w:rsidP="00A6446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6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A64469" w:rsidRPr="007F64D6" w:rsidRDefault="00A64469" w:rsidP="00A64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7F64D6">
        <w:rPr>
          <w:rFonts w:ascii="Times New Roman" w:hAnsi="Times New Roman" w:cs="Times New Roman"/>
          <w:b/>
          <w:sz w:val="28"/>
          <w:szCs w:val="28"/>
        </w:rPr>
        <w:t xml:space="preserve"> аттестации </w:t>
      </w:r>
      <w:r w:rsidR="00437102" w:rsidRPr="007F64D6">
        <w:rPr>
          <w:rFonts w:ascii="Times New Roman" w:hAnsi="Times New Roman" w:cs="Times New Roman"/>
          <w:b/>
          <w:sz w:val="28"/>
          <w:szCs w:val="28"/>
        </w:rPr>
        <w:t>тренеров</w:t>
      </w:r>
    </w:p>
    <w:p w:rsidR="00A64469" w:rsidRPr="007F64D6" w:rsidRDefault="00A64469" w:rsidP="00A64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4D6">
        <w:rPr>
          <w:rFonts w:ascii="Times New Roman" w:hAnsi="Times New Roman" w:cs="Times New Roman"/>
          <w:b/>
          <w:sz w:val="28"/>
          <w:szCs w:val="28"/>
        </w:rPr>
        <w:t xml:space="preserve">в целях установления </w:t>
      </w:r>
      <w:r w:rsidR="00437102" w:rsidRPr="007F64D6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7F64D6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</w:p>
    <w:p w:rsidR="00A64469" w:rsidRPr="007F64D6" w:rsidRDefault="00A64469" w:rsidP="00DD1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BFD" w:rsidRPr="007F64D6" w:rsidRDefault="00DD1BFD" w:rsidP="00E00DB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4D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05125" w:rsidRPr="00A05125" w:rsidRDefault="00383F32" w:rsidP="00A05125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F64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1BFD" w:rsidRPr="007F64D6">
        <w:rPr>
          <w:rFonts w:ascii="Times New Roman" w:hAnsi="Times New Roman" w:cs="Times New Roman"/>
          <w:sz w:val="24"/>
          <w:szCs w:val="24"/>
        </w:rPr>
        <w:t xml:space="preserve"> Настоящее Положение о порядке аттестации </w:t>
      </w:r>
      <w:r w:rsidR="000F6AA7" w:rsidRPr="007F64D6">
        <w:rPr>
          <w:rFonts w:ascii="Times New Roman" w:hAnsi="Times New Roman" w:cs="Times New Roman"/>
          <w:sz w:val="24"/>
          <w:szCs w:val="24"/>
        </w:rPr>
        <w:t>тренеров г</w:t>
      </w:r>
      <w:r w:rsidR="00DD1BFD" w:rsidRPr="007F64D6">
        <w:rPr>
          <w:rFonts w:ascii="Times New Roman" w:hAnsi="Times New Roman" w:cs="Times New Roman"/>
          <w:sz w:val="24"/>
          <w:szCs w:val="24"/>
        </w:rPr>
        <w:t xml:space="preserve">осударственного бюджетного учреждения </w:t>
      </w:r>
      <w:r w:rsidR="000F6AA7" w:rsidRPr="007F64D6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F4004F" w:rsidRPr="007F64D6">
        <w:rPr>
          <w:rFonts w:ascii="Times New Roman" w:hAnsi="Times New Roman" w:cs="Times New Roman"/>
          <w:sz w:val="24"/>
          <w:szCs w:val="24"/>
        </w:rPr>
        <w:t>«</w:t>
      </w:r>
      <w:r w:rsidR="000F6AA7" w:rsidRPr="007F64D6">
        <w:rPr>
          <w:rFonts w:ascii="Times New Roman" w:hAnsi="Times New Roman" w:cs="Times New Roman"/>
          <w:sz w:val="24"/>
          <w:szCs w:val="24"/>
        </w:rPr>
        <w:t>С</w:t>
      </w:r>
      <w:r w:rsidR="00DD1BFD" w:rsidRPr="007F64D6">
        <w:rPr>
          <w:rFonts w:ascii="Times New Roman" w:hAnsi="Times New Roman" w:cs="Times New Roman"/>
          <w:sz w:val="24"/>
          <w:szCs w:val="24"/>
        </w:rPr>
        <w:t>портивная школа «Надежда Губернии» (далее – Положе</w:t>
      </w:r>
      <w:r w:rsidR="00913405" w:rsidRPr="007F64D6">
        <w:rPr>
          <w:rFonts w:ascii="Times New Roman" w:hAnsi="Times New Roman" w:cs="Times New Roman"/>
          <w:sz w:val="24"/>
          <w:szCs w:val="24"/>
        </w:rPr>
        <w:t xml:space="preserve">ние) разработано </w:t>
      </w:r>
      <w:r w:rsidR="00A05125">
        <w:rPr>
          <w:rFonts w:ascii="Times New Roman" w:hAnsi="Times New Roman" w:cs="Times New Roman"/>
          <w:sz w:val="24"/>
          <w:szCs w:val="24"/>
        </w:rPr>
        <w:t>на основании</w:t>
      </w:r>
      <w:r w:rsidR="00A05125">
        <w:rPr>
          <w:sz w:val="28"/>
          <w:szCs w:val="28"/>
        </w:rPr>
        <w:t xml:space="preserve"> </w:t>
      </w:r>
      <w:r w:rsidR="00A05125" w:rsidRPr="00A05125">
        <w:rPr>
          <w:rFonts w:ascii="Times New Roman" w:hAnsi="Times New Roman" w:cs="Times New Roman"/>
          <w:sz w:val="24"/>
          <w:szCs w:val="24"/>
        </w:rPr>
        <w:t>письма Министерства спорта Российской Федерации № ВМ-04-10/6609 от 14 октября 2015 года «О направлении Методических рекомендаций по проведению аттестации тренеров, осуществляющих спортивную подготовку»</w:t>
      </w:r>
      <w:r w:rsidR="00A05125">
        <w:rPr>
          <w:rFonts w:ascii="Times New Roman" w:hAnsi="Times New Roman" w:cs="Times New Roman"/>
          <w:sz w:val="24"/>
          <w:szCs w:val="24"/>
        </w:rPr>
        <w:t>.</w:t>
      </w:r>
    </w:p>
    <w:p w:rsidR="00913405" w:rsidRPr="007F64D6" w:rsidRDefault="00913405" w:rsidP="00E00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F32" w:rsidRPr="007F64D6" w:rsidRDefault="00383F32" w:rsidP="00383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4D6">
        <w:rPr>
          <w:rFonts w:ascii="Times New Roman" w:hAnsi="Times New Roman" w:cs="Times New Roman"/>
          <w:b/>
          <w:bCs/>
          <w:sz w:val="24"/>
          <w:szCs w:val="24"/>
        </w:rPr>
        <w:t>II. Порядок аттестации</w:t>
      </w:r>
    </w:p>
    <w:p w:rsidR="00DD1BFD" w:rsidRPr="007F64D6" w:rsidRDefault="00DD1BFD" w:rsidP="00E00DB5">
      <w:pPr>
        <w:pStyle w:val="Default"/>
        <w:ind w:left="720"/>
        <w:jc w:val="both"/>
      </w:pPr>
      <w:r w:rsidRPr="007F64D6">
        <w:t xml:space="preserve"> </w:t>
      </w:r>
    </w:p>
    <w:p w:rsidR="00DD1BFD" w:rsidRPr="00A10FCC" w:rsidRDefault="006D27A7" w:rsidP="00E00DB5">
      <w:pPr>
        <w:pStyle w:val="Default"/>
        <w:jc w:val="both"/>
      </w:pPr>
      <w:r w:rsidRPr="00A10FCC">
        <w:t>2.1.</w:t>
      </w:r>
      <w:r w:rsidR="00383F32" w:rsidRPr="00A10FCC">
        <w:t xml:space="preserve"> </w:t>
      </w:r>
      <w:r w:rsidR="00DD1BFD" w:rsidRPr="00A10FCC">
        <w:t xml:space="preserve">Аттестация </w:t>
      </w:r>
      <w:r w:rsidR="00437102" w:rsidRPr="00A10FCC">
        <w:t>на присвоение</w:t>
      </w:r>
      <w:r w:rsidR="00D30A90" w:rsidRPr="00A10FCC">
        <w:t xml:space="preserve"> </w:t>
      </w:r>
      <w:r w:rsidR="00437102" w:rsidRPr="00A10FCC">
        <w:t xml:space="preserve">второй </w:t>
      </w:r>
      <w:r w:rsidR="00D30A90" w:rsidRPr="00A10FCC">
        <w:t>квалификационной категории</w:t>
      </w:r>
      <w:r w:rsidR="00437102" w:rsidRPr="00A10FCC">
        <w:t xml:space="preserve"> тренерам,</w:t>
      </w:r>
      <w:r w:rsidR="00D30A90" w:rsidRPr="00A10FCC">
        <w:t xml:space="preserve"> </w:t>
      </w:r>
      <w:r w:rsidR="00437102" w:rsidRPr="00A10FCC">
        <w:t>является добровольной.</w:t>
      </w:r>
    </w:p>
    <w:p w:rsidR="00D30A90" w:rsidRPr="00A10FCC" w:rsidRDefault="006D27A7" w:rsidP="00D3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hAnsi="Times New Roman" w:cs="Times New Roman"/>
        </w:rPr>
        <w:t>2.2.</w:t>
      </w:r>
      <w:r w:rsidRPr="00A10FCC">
        <w:t xml:space="preserve">    </w:t>
      </w:r>
      <w:r w:rsidR="00D30A90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проведения аттестации являются:</w:t>
      </w:r>
    </w:p>
    <w:p w:rsidR="00D30A90" w:rsidRPr="00A10FCC" w:rsidRDefault="00D30A90" w:rsidP="00D3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целенаправленного, непрерывного повышения уровня квалификации </w:t>
      </w:r>
      <w:r w:rsidR="006B1B05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102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тренеров</w:t>
      </w: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профессионального и личностного роста</w:t>
      </w:r>
      <w:r w:rsidR="00437102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внедрения и использования современных технологий в профессиональной деятельности тренеров</w:t>
      </w: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0A90" w:rsidRPr="00A10FCC" w:rsidRDefault="00D30A90" w:rsidP="00D3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и качества </w:t>
      </w:r>
      <w:r w:rsidR="00437102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</w:t>
      </w: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</w:t>
      </w:r>
      <w:r w:rsidR="00437102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тренеров</w:t>
      </w: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6AA7" w:rsidRPr="00A10FCC" w:rsidRDefault="00D30A90" w:rsidP="00D3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дифференциации </w:t>
      </w:r>
      <w:r w:rsidR="00437102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социальных гарантий и компенсаций, </w:t>
      </w:r>
      <w:proofErr w:type="gramStart"/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 w:rsidR="000F6AA7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труда</w:t>
      </w:r>
      <w:proofErr w:type="gramEnd"/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AA7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тренеров.</w:t>
      </w:r>
    </w:p>
    <w:p w:rsidR="00D30A90" w:rsidRPr="00A10FCC" w:rsidRDefault="006D27A7" w:rsidP="00D3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hAnsi="Times New Roman" w:cs="Times New Roman"/>
          <w:sz w:val="24"/>
          <w:szCs w:val="24"/>
        </w:rPr>
        <w:t>2.3.</w:t>
      </w:r>
      <w:r w:rsidR="00D30A90" w:rsidRPr="00A10FCC">
        <w:t xml:space="preserve"> </w:t>
      </w:r>
      <w:r w:rsidR="00D30A90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 проведения аттестации являются коллегиальность, гласность, открытость, обеспечивающие объективное отношение к </w:t>
      </w:r>
      <w:r w:rsidR="000F6AA7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тренерам</w:t>
      </w:r>
      <w:r w:rsidR="00D30A90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недопустимость дискриминации при проведении аттестации.</w:t>
      </w:r>
    </w:p>
    <w:p w:rsidR="00DD1BFD" w:rsidRPr="00A10FCC" w:rsidRDefault="00877B26" w:rsidP="006D27A7">
      <w:pPr>
        <w:pStyle w:val="Default"/>
        <w:jc w:val="both"/>
      </w:pPr>
      <w:r w:rsidRPr="00A10FCC">
        <w:t xml:space="preserve"> </w:t>
      </w:r>
    </w:p>
    <w:p w:rsidR="00877B26" w:rsidRPr="00A10FCC" w:rsidRDefault="00383F32" w:rsidP="00383F32">
      <w:pPr>
        <w:pStyle w:val="Default"/>
        <w:jc w:val="center"/>
        <w:rPr>
          <w:b/>
          <w:bCs/>
        </w:rPr>
      </w:pPr>
      <w:r w:rsidRPr="00A10FCC">
        <w:rPr>
          <w:b/>
          <w:bCs/>
        </w:rPr>
        <w:t>I</w:t>
      </w:r>
      <w:r w:rsidR="00877B26" w:rsidRPr="00A10FCC">
        <w:rPr>
          <w:b/>
          <w:bCs/>
        </w:rPr>
        <w:t>II.</w:t>
      </w:r>
      <w:r w:rsidRPr="00A10FCC">
        <w:rPr>
          <w:b/>
          <w:bCs/>
        </w:rPr>
        <w:t xml:space="preserve"> Формирование, состав и порядок работы аттестационной комис</w:t>
      </w:r>
      <w:r w:rsidR="004B7139" w:rsidRPr="00A10FCC">
        <w:rPr>
          <w:b/>
          <w:bCs/>
        </w:rPr>
        <w:t>с</w:t>
      </w:r>
      <w:r w:rsidRPr="00A10FCC">
        <w:rPr>
          <w:b/>
          <w:bCs/>
        </w:rPr>
        <w:t>ии</w:t>
      </w:r>
      <w:r w:rsidR="00877B26" w:rsidRPr="00A10FCC">
        <w:rPr>
          <w:b/>
          <w:bCs/>
        </w:rPr>
        <w:t xml:space="preserve"> </w:t>
      </w:r>
      <w:r w:rsidRPr="00A10FCC">
        <w:rPr>
          <w:b/>
          <w:bCs/>
        </w:rPr>
        <w:t xml:space="preserve"> </w:t>
      </w:r>
    </w:p>
    <w:p w:rsidR="00F4004F" w:rsidRPr="00A10FCC" w:rsidRDefault="00E2602F" w:rsidP="004B7139">
      <w:pPr>
        <w:pStyle w:val="Default"/>
        <w:jc w:val="both"/>
      </w:pPr>
      <w:r w:rsidRPr="00A10FCC">
        <w:rPr>
          <w:bCs/>
        </w:rPr>
        <w:t xml:space="preserve"> </w:t>
      </w:r>
    </w:p>
    <w:p w:rsidR="00877B26" w:rsidRPr="00A10FCC" w:rsidRDefault="006D27A7" w:rsidP="00E00DB5">
      <w:pPr>
        <w:pStyle w:val="Default"/>
        <w:jc w:val="both"/>
      </w:pPr>
      <w:r w:rsidRPr="00A10FCC">
        <w:t>3.</w:t>
      </w:r>
      <w:r w:rsidR="004B7139" w:rsidRPr="00A10FCC">
        <w:t>1</w:t>
      </w:r>
      <w:r w:rsidR="00877B26" w:rsidRPr="00A10FCC">
        <w:t xml:space="preserve">. </w:t>
      </w:r>
      <w:r w:rsidR="00F4004F" w:rsidRPr="00A10FCC">
        <w:rPr>
          <w:rFonts w:eastAsia="Times New Roman"/>
          <w:lang w:eastAsia="ru-RU"/>
        </w:rPr>
        <w:t xml:space="preserve">Аттестация </w:t>
      </w:r>
      <w:r w:rsidR="00A7355A" w:rsidRPr="00A10FCC">
        <w:rPr>
          <w:rFonts w:eastAsia="Times New Roman"/>
          <w:lang w:eastAsia="ru-RU"/>
        </w:rPr>
        <w:t xml:space="preserve">тренеров </w:t>
      </w:r>
      <w:r w:rsidR="00A7355A" w:rsidRPr="00A10FCC">
        <w:t>ГБУСО «СШ «НГ»</w:t>
      </w:r>
      <w:r w:rsidR="00A7355A" w:rsidRPr="00A10FCC">
        <w:rPr>
          <w:rFonts w:eastAsia="Times New Roman"/>
          <w:lang w:eastAsia="ru-RU"/>
        </w:rPr>
        <w:t xml:space="preserve"> </w:t>
      </w:r>
      <w:r w:rsidR="00DC52FF" w:rsidRPr="00A10FCC">
        <w:t xml:space="preserve">в целях присвоения второй квалификационной категории </w:t>
      </w:r>
      <w:r w:rsidR="00A7355A" w:rsidRPr="00A10FCC">
        <w:rPr>
          <w:rFonts w:eastAsia="Times New Roman"/>
          <w:lang w:eastAsia="ru-RU"/>
        </w:rPr>
        <w:t>осуществляется</w:t>
      </w:r>
      <w:r w:rsidR="00F4004F" w:rsidRPr="00A10FCC">
        <w:rPr>
          <w:rFonts w:eastAsia="Times New Roman"/>
          <w:lang w:eastAsia="ru-RU"/>
        </w:rPr>
        <w:t xml:space="preserve"> аттестационной комиссией, утверждаемой приказом директора </w:t>
      </w:r>
      <w:r w:rsidR="000F6AA7" w:rsidRPr="00A10FCC">
        <w:t>ГБУСО «СШ «НГ»</w:t>
      </w:r>
      <w:r w:rsidR="000F6AA7" w:rsidRPr="00A10FCC">
        <w:rPr>
          <w:rFonts w:eastAsia="Times New Roman"/>
          <w:lang w:eastAsia="ru-RU"/>
        </w:rPr>
        <w:t xml:space="preserve"> </w:t>
      </w:r>
      <w:r w:rsidR="00F4004F" w:rsidRPr="00A10FCC">
        <w:rPr>
          <w:rFonts w:eastAsia="Times New Roman"/>
          <w:lang w:eastAsia="ru-RU"/>
        </w:rPr>
        <w:t>(далее - аттестационная комиссия)</w:t>
      </w:r>
      <w:r w:rsidR="00F4004F" w:rsidRPr="00A10FCC">
        <w:t xml:space="preserve"> в составе председателя комиссии, заместителя председателя, секретаря и членов комиссии и формируется из числа </w:t>
      </w:r>
      <w:r w:rsidR="00A7355A" w:rsidRPr="00A10FCC">
        <w:t>специалистов организации</w:t>
      </w:r>
      <w:r w:rsidR="00F4004F" w:rsidRPr="00A10FCC">
        <w:t xml:space="preserve">, </w:t>
      </w:r>
      <w:r w:rsidR="00EF44E8" w:rsidRPr="00A10FCC">
        <w:t>представителя</w:t>
      </w:r>
      <w:r w:rsidR="00A7355A" w:rsidRPr="00A10FCC">
        <w:t xml:space="preserve"> </w:t>
      </w:r>
      <w:r w:rsidR="00F4004F" w:rsidRPr="00A10FCC">
        <w:t xml:space="preserve">профсоюзного комитета.   </w:t>
      </w:r>
      <w:r w:rsidR="007F4531" w:rsidRPr="00A10FCC">
        <w:rPr>
          <w:b/>
          <w:bCs/>
          <w:i/>
          <w:iCs/>
        </w:rPr>
        <w:t xml:space="preserve"> </w:t>
      </w:r>
    </w:p>
    <w:p w:rsidR="000F615A" w:rsidRPr="00A10FCC" w:rsidRDefault="006D27A7" w:rsidP="00E00DB5">
      <w:pPr>
        <w:pStyle w:val="Default"/>
        <w:jc w:val="both"/>
      </w:pPr>
      <w:r w:rsidRPr="00A10FCC">
        <w:t>3.</w:t>
      </w:r>
      <w:r w:rsidR="004B7139" w:rsidRPr="00A10FCC">
        <w:t>2</w:t>
      </w:r>
      <w:r w:rsidR="00877B26" w:rsidRPr="00A10FCC">
        <w:t xml:space="preserve">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 </w:t>
      </w:r>
    </w:p>
    <w:p w:rsidR="007F4531" w:rsidRPr="00A10FCC" w:rsidRDefault="006D27A7" w:rsidP="00E00DB5">
      <w:pPr>
        <w:pStyle w:val="Default"/>
        <w:jc w:val="both"/>
      </w:pPr>
      <w:r w:rsidRPr="00A10FCC">
        <w:lastRenderedPageBreak/>
        <w:t>3.</w:t>
      </w:r>
      <w:r w:rsidR="004B7139" w:rsidRPr="00A10FCC">
        <w:t>3</w:t>
      </w:r>
      <w:r w:rsidRPr="00A10FCC">
        <w:t>.</w:t>
      </w:r>
      <w:r w:rsidR="00DC52FF" w:rsidRPr="00A10FCC">
        <w:t xml:space="preserve"> Основной формой деятельности аттестационной комиссии являются заседания. </w:t>
      </w:r>
      <w:r w:rsidR="00877B26" w:rsidRPr="00A10FCC">
        <w:t xml:space="preserve">Заседание аттестационной комиссии считается правомочным, если на нём присутствуют не менее </w:t>
      </w:r>
      <w:r w:rsidR="00EF59C6" w:rsidRPr="00A10FCC">
        <w:t>половины</w:t>
      </w:r>
      <w:r w:rsidR="00877B26" w:rsidRPr="00A10FCC">
        <w:t xml:space="preserve"> </w:t>
      </w:r>
      <w:r w:rsidR="00863ED7" w:rsidRPr="00A10FCC">
        <w:t>от общего числа ее членов</w:t>
      </w:r>
      <w:r w:rsidR="00877B26" w:rsidRPr="00A10FCC">
        <w:t>.</w:t>
      </w:r>
    </w:p>
    <w:p w:rsidR="007F4531" w:rsidRPr="00A10FCC" w:rsidRDefault="006D27A7" w:rsidP="00E00DB5">
      <w:pPr>
        <w:pStyle w:val="Default"/>
        <w:jc w:val="both"/>
        <w:rPr>
          <w:rFonts w:eastAsia="Times New Roman"/>
          <w:lang w:eastAsia="ru-RU"/>
        </w:rPr>
      </w:pPr>
      <w:r w:rsidRPr="00A10FCC">
        <w:rPr>
          <w:rFonts w:eastAsia="Times New Roman"/>
          <w:lang w:eastAsia="ru-RU"/>
        </w:rPr>
        <w:t>3.</w:t>
      </w:r>
      <w:r w:rsidR="004B7139" w:rsidRPr="00A10FCC">
        <w:rPr>
          <w:rFonts w:eastAsia="Times New Roman"/>
          <w:lang w:eastAsia="ru-RU"/>
        </w:rPr>
        <w:t>4</w:t>
      </w:r>
      <w:r w:rsidR="00EF44E8" w:rsidRPr="00A10FCC">
        <w:rPr>
          <w:rFonts w:eastAsia="Times New Roman"/>
          <w:lang w:eastAsia="ru-RU"/>
        </w:rPr>
        <w:t>. Заседание А</w:t>
      </w:r>
      <w:r w:rsidR="00F4004F" w:rsidRPr="00A10FCC">
        <w:rPr>
          <w:rFonts w:eastAsia="Times New Roman"/>
          <w:lang w:eastAsia="ru-RU"/>
        </w:rPr>
        <w:t>ттестационной</w:t>
      </w:r>
      <w:r w:rsidR="007F4531" w:rsidRPr="00A10FCC">
        <w:rPr>
          <w:rFonts w:eastAsia="Times New Roman"/>
          <w:lang w:eastAsia="ru-RU"/>
        </w:rPr>
        <w:t xml:space="preserve"> </w:t>
      </w:r>
      <w:r w:rsidR="00F4004F" w:rsidRPr="00A10FCC">
        <w:rPr>
          <w:rFonts w:eastAsia="Times New Roman"/>
          <w:lang w:eastAsia="ru-RU"/>
        </w:rPr>
        <w:t xml:space="preserve">комиссии </w:t>
      </w:r>
      <w:r w:rsidR="00EF44E8" w:rsidRPr="00A10FCC">
        <w:rPr>
          <w:rFonts w:eastAsia="Times New Roman"/>
          <w:lang w:eastAsia="ru-RU"/>
        </w:rPr>
        <w:t xml:space="preserve">проводится </w:t>
      </w:r>
      <w:r w:rsidR="00A7355A" w:rsidRPr="00A10FCC">
        <w:rPr>
          <w:rFonts w:eastAsia="Times New Roman"/>
          <w:lang w:eastAsia="ru-RU"/>
        </w:rPr>
        <w:t xml:space="preserve">в соответствии с </w:t>
      </w:r>
      <w:r w:rsidR="008324BE" w:rsidRPr="00A10FCC">
        <w:rPr>
          <w:rFonts w:eastAsia="Times New Roman"/>
          <w:lang w:eastAsia="ru-RU"/>
        </w:rPr>
        <w:t>подачей заявления</w:t>
      </w:r>
      <w:r w:rsidR="00A7355A" w:rsidRPr="00A10FCC">
        <w:rPr>
          <w:rFonts w:eastAsia="Times New Roman"/>
          <w:lang w:eastAsia="ru-RU"/>
        </w:rPr>
        <w:t xml:space="preserve">, а также </w:t>
      </w:r>
      <w:r w:rsidR="00EF44E8" w:rsidRPr="00A10FCC">
        <w:rPr>
          <w:rFonts w:eastAsia="Times New Roman"/>
          <w:lang w:eastAsia="ru-RU"/>
        </w:rPr>
        <w:t xml:space="preserve">по </w:t>
      </w:r>
      <w:r w:rsidR="00A7355A" w:rsidRPr="00A10FCC">
        <w:rPr>
          <w:rFonts w:eastAsia="Times New Roman"/>
          <w:lang w:eastAsia="ru-RU"/>
        </w:rPr>
        <w:t>решению председателя аттестационной комиссии</w:t>
      </w:r>
      <w:r w:rsidR="00F4004F" w:rsidRPr="00A10FCC">
        <w:rPr>
          <w:rFonts w:eastAsia="Times New Roman"/>
          <w:lang w:eastAsia="ru-RU"/>
        </w:rPr>
        <w:t>.</w:t>
      </w:r>
    </w:p>
    <w:p w:rsidR="00863ED7" w:rsidRPr="00A10FCC" w:rsidRDefault="00A66AE1" w:rsidP="0086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</w:t>
      </w:r>
      <w:r w:rsidR="00863ED7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лично присутствовать при его аттестации на заседании аттес</w:t>
      </w:r>
      <w:r w:rsidR="00A10FCC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тационной комиссии. При неявке </w:t>
      </w: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</w:t>
      </w:r>
      <w:r w:rsidR="00863ED7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заседание аттестационной комиссии аттестация проводится в его отсутствие.</w:t>
      </w:r>
    </w:p>
    <w:p w:rsidR="00A66AE1" w:rsidRPr="00A10FCC" w:rsidRDefault="006D27A7" w:rsidP="0086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hAnsi="Times New Roman" w:cs="Times New Roman"/>
          <w:sz w:val="24"/>
          <w:szCs w:val="24"/>
        </w:rPr>
        <w:t>3.</w:t>
      </w:r>
      <w:r w:rsidR="00D5572B" w:rsidRPr="00A10FCC">
        <w:rPr>
          <w:rFonts w:ascii="Times New Roman" w:hAnsi="Times New Roman" w:cs="Times New Roman"/>
          <w:sz w:val="24"/>
          <w:szCs w:val="24"/>
        </w:rPr>
        <w:t>5</w:t>
      </w:r>
      <w:r w:rsidRPr="00A10FCC">
        <w:rPr>
          <w:rFonts w:ascii="Times New Roman" w:hAnsi="Times New Roman" w:cs="Times New Roman"/>
          <w:sz w:val="24"/>
          <w:szCs w:val="24"/>
        </w:rPr>
        <w:t>.</w:t>
      </w:r>
      <w:r w:rsidR="00863ED7" w:rsidRPr="00A10FCC">
        <w:rPr>
          <w:rFonts w:ascii="Times New Roman" w:hAnsi="Times New Roman" w:cs="Times New Roman"/>
          <w:sz w:val="24"/>
          <w:szCs w:val="24"/>
        </w:rPr>
        <w:t xml:space="preserve"> </w:t>
      </w:r>
      <w:r w:rsidR="00877B26" w:rsidRPr="00A10FCC">
        <w:rPr>
          <w:rFonts w:ascii="Times New Roman" w:hAnsi="Times New Roman" w:cs="Times New Roman"/>
          <w:sz w:val="24"/>
          <w:szCs w:val="24"/>
        </w:rPr>
        <w:t>Решение аттестационной комисси</w:t>
      </w:r>
      <w:r w:rsidR="00A66AE1" w:rsidRPr="00A10FCC">
        <w:rPr>
          <w:rFonts w:ascii="Times New Roman" w:hAnsi="Times New Roman" w:cs="Times New Roman"/>
          <w:sz w:val="24"/>
          <w:szCs w:val="24"/>
        </w:rPr>
        <w:t xml:space="preserve">и принимается </w:t>
      </w:r>
      <w:r w:rsidR="00877B26" w:rsidRPr="00A10FCC">
        <w:rPr>
          <w:rFonts w:ascii="Times New Roman" w:hAnsi="Times New Roman" w:cs="Times New Roman"/>
          <w:sz w:val="24"/>
          <w:szCs w:val="24"/>
        </w:rPr>
        <w:t xml:space="preserve">открытым голосованием </w:t>
      </w:r>
      <w:r w:rsidR="00A66AE1" w:rsidRPr="00A10FCC">
        <w:rPr>
          <w:rFonts w:ascii="Times New Roman" w:hAnsi="Times New Roman" w:cs="Times New Roman"/>
          <w:sz w:val="24"/>
          <w:szCs w:val="24"/>
        </w:rPr>
        <w:t xml:space="preserve">простым </w:t>
      </w:r>
      <w:r w:rsidR="00877B26" w:rsidRPr="00A10FCC">
        <w:rPr>
          <w:rFonts w:ascii="Times New Roman" w:hAnsi="Times New Roman" w:cs="Times New Roman"/>
          <w:sz w:val="24"/>
          <w:szCs w:val="24"/>
        </w:rPr>
        <w:t xml:space="preserve">большинством голосов присутствующих на заседании членов аттестационной комиссии. </w:t>
      </w:r>
      <w:r w:rsidR="00863ED7" w:rsidRPr="00A10FCC">
        <w:rPr>
          <w:rFonts w:ascii="Times New Roman" w:hAnsi="Times New Roman" w:cs="Times New Roman"/>
          <w:sz w:val="24"/>
          <w:szCs w:val="24"/>
        </w:rPr>
        <w:t xml:space="preserve"> </w:t>
      </w:r>
      <w:r w:rsidR="00863ED7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равенстве голосов аттестационная комиссия принимает решение об установлении </w:t>
      </w:r>
      <w:r w:rsidR="00A66AE1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r w:rsidR="00863ED7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квалификационной категории</w:t>
      </w:r>
      <w:r w:rsidR="00A66AE1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ED7" w:rsidRPr="00A10FCC" w:rsidRDefault="00863ED7" w:rsidP="0086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аттестации работник, являющийся членом аттестационной комиссии, не участвует в голосовании по своей кандидатуре.</w:t>
      </w:r>
    </w:p>
    <w:p w:rsidR="000A41F1" w:rsidRPr="00A10FCC" w:rsidRDefault="00D5572B" w:rsidP="00500C6F">
      <w:pPr>
        <w:pStyle w:val="Default"/>
        <w:jc w:val="both"/>
      </w:pPr>
      <w:r w:rsidRPr="00A10FCC">
        <w:t>3.6</w:t>
      </w:r>
      <w:r w:rsidR="006D27A7" w:rsidRPr="00A10FCC">
        <w:t>.</w:t>
      </w:r>
      <w:r w:rsidR="00877B26" w:rsidRPr="00A10FCC">
        <w:t xml:space="preserve">Результаты аттестации </w:t>
      </w:r>
      <w:r w:rsidR="00A10FCC" w:rsidRPr="00A10FCC">
        <w:t>тренера</w:t>
      </w:r>
      <w:r w:rsidR="00877B26" w:rsidRPr="00A10FCC">
        <w:t>, непосредственно присутствующего на заседании аттестационной комиссии, сообщаются ему посл</w:t>
      </w:r>
      <w:r w:rsidR="00090AA2" w:rsidRPr="00A10FCC">
        <w:t>е подведения итогов голосования</w:t>
      </w:r>
      <w:r w:rsidR="008B63D0" w:rsidRPr="00A10FCC">
        <w:t xml:space="preserve">. </w:t>
      </w:r>
      <w:r w:rsidR="00B00293" w:rsidRPr="00A10FCC">
        <w:t xml:space="preserve"> </w:t>
      </w:r>
      <w:r w:rsidR="008B63D0" w:rsidRPr="00A10FCC">
        <w:t xml:space="preserve"> </w:t>
      </w:r>
      <w:r w:rsidR="000A493C" w:rsidRPr="00A10FCC">
        <w:t xml:space="preserve"> </w:t>
      </w:r>
      <w:r w:rsidR="008B63D0" w:rsidRPr="00A10FCC">
        <w:t xml:space="preserve"> </w:t>
      </w:r>
    </w:p>
    <w:p w:rsidR="005C683B" w:rsidRPr="00A10FCC" w:rsidRDefault="00D5572B" w:rsidP="005C6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8B63D0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1FA0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753A28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дания аттестационной комиссии </w:t>
      </w:r>
      <w:r w:rsidR="007E1FA0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 протоколами. </w:t>
      </w:r>
      <w:r w:rsidR="005C683B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вступившего в силу решения аттестационной комиссии издается приказ о присвоении второй квалификационной категории. </w:t>
      </w:r>
    </w:p>
    <w:p w:rsidR="00863ED7" w:rsidRPr="00A10FCC" w:rsidRDefault="00D5572B" w:rsidP="00863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hAnsi="Times New Roman" w:cs="Times New Roman"/>
          <w:sz w:val="24"/>
          <w:szCs w:val="24"/>
        </w:rPr>
        <w:t>3.8</w:t>
      </w:r>
      <w:r w:rsidR="00863ED7" w:rsidRPr="00A10FCC">
        <w:rPr>
          <w:rFonts w:ascii="Times New Roman" w:hAnsi="Times New Roman" w:cs="Times New Roman"/>
          <w:sz w:val="24"/>
          <w:szCs w:val="24"/>
        </w:rPr>
        <w:t>.</w:t>
      </w:r>
      <w:r w:rsidR="00863ED7" w:rsidRPr="00A1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CAC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Тренеры</w:t>
      </w:r>
      <w:r w:rsidR="00863ED7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при проведении аттестации отказано в </w:t>
      </w:r>
      <w:r w:rsidR="00A66AE1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присвоении второй</w:t>
      </w:r>
      <w:r w:rsidR="00863ED7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категории, </w:t>
      </w:r>
      <w:r w:rsidR="00A66AE1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повторно обратиться</w:t>
      </w:r>
      <w:r w:rsidR="00863ED7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D5572B" w:rsidRPr="00A10FCC" w:rsidRDefault="00D5572B" w:rsidP="00D55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244274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аттестации в целях установления </w:t>
      </w:r>
      <w:r w:rsidR="007F64D6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квалификационной категории </w:t>
      </w:r>
      <w:r w:rsidR="007F64D6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 </w:t>
      </w: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обжаловать в соответствии с законодательством Российской Федерации.</w:t>
      </w:r>
    </w:p>
    <w:p w:rsidR="00C85EB6" w:rsidRPr="00A10FCC" w:rsidRDefault="00C85EB6" w:rsidP="00E00DB5">
      <w:pPr>
        <w:pStyle w:val="Default"/>
        <w:jc w:val="both"/>
      </w:pPr>
    </w:p>
    <w:p w:rsidR="00753A28" w:rsidRPr="00A10FCC" w:rsidRDefault="00753A28" w:rsidP="00C85EB6">
      <w:pPr>
        <w:pStyle w:val="Default"/>
        <w:jc w:val="center"/>
        <w:rPr>
          <w:b/>
        </w:rPr>
      </w:pPr>
    </w:p>
    <w:p w:rsidR="00C85EB6" w:rsidRPr="00A10FCC" w:rsidRDefault="00C85EB6" w:rsidP="00C85EB6">
      <w:pPr>
        <w:pStyle w:val="Default"/>
        <w:jc w:val="center"/>
        <w:rPr>
          <w:b/>
        </w:rPr>
      </w:pPr>
      <w:r w:rsidRPr="00A10FCC">
        <w:rPr>
          <w:b/>
          <w:lang w:val="en-US"/>
        </w:rPr>
        <w:t>IV</w:t>
      </w:r>
      <w:r w:rsidRPr="00A10FCC">
        <w:rPr>
          <w:b/>
        </w:rPr>
        <w:t xml:space="preserve">. Порядок аттестации работников </w:t>
      </w:r>
      <w:r w:rsidR="00D5572B" w:rsidRPr="00A10FCC">
        <w:rPr>
          <w:b/>
        </w:rPr>
        <w:t xml:space="preserve">в </w:t>
      </w:r>
      <w:proofErr w:type="gramStart"/>
      <w:r w:rsidR="00D5572B" w:rsidRPr="00A10FCC">
        <w:rPr>
          <w:b/>
        </w:rPr>
        <w:t>целях</w:t>
      </w:r>
      <w:r w:rsidRPr="00A10FCC">
        <w:rPr>
          <w:b/>
        </w:rPr>
        <w:t xml:space="preserve"> </w:t>
      </w:r>
      <w:r w:rsidR="00D5572B" w:rsidRPr="00A10FCC">
        <w:rPr>
          <w:b/>
        </w:rPr>
        <w:t xml:space="preserve"> установления</w:t>
      </w:r>
      <w:proofErr w:type="gramEnd"/>
      <w:r w:rsidR="00D5572B" w:rsidRPr="00A10FCC">
        <w:rPr>
          <w:b/>
        </w:rPr>
        <w:t xml:space="preserve"> квалификационной категории</w:t>
      </w:r>
    </w:p>
    <w:p w:rsidR="008324BE" w:rsidRPr="00A10FCC" w:rsidRDefault="006D27A7" w:rsidP="00832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hAnsi="Times New Roman" w:cs="Times New Roman"/>
          <w:sz w:val="24"/>
          <w:szCs w:val="24"/>
        </w:rPr>
        <w:t>4.</w:t>
      </w:r>
      <w:r w:rsidR="00C85EB6" w:rsidRPr="00A10FCC">
        <w:rPr>
          <w:rFonts w:ascii="Times New Roman" w:hAnsi="Times New Roman" w:cs="Times New Roman"/>
          <w:sz w:val="24"/>
          <w:szCs w:val="24"/>
        </w:rPr>
        <w:t>1.</w:t>
      </w:r>
      <w:r w:rsidR="00C85EB6" w:rsidRPr="00A10FCC">
        <w:t xml:space="preserve"> </w:t>
      </w:r>
      <w:r w:rsidR="00D5572B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</w:t>
      </w:r>
      <w:r w:rsidR="00717A78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присвоение второй </w:t>
      </w:r>
      <w:r w:rsidR="00D5572B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квалификационной категории проводится </w:t>
      </w:r>
      <w:r w:rsidR="00717A78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четыре года</w:t>
      </w:r>
      <w:r w:rsidR="00D5572B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4BE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второй квалификационной категории определяется с момента издания приказа о присвоении квалификационной категории.</w:t>
      </w:r>
    </w:p>
    <w:p w:rsidR="00D5572B" w:rsidRPr="00A10FCC" w:rsidRDefault="006D27A7" w:rsidP="007F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hAnsi="Times New Roman" w:cs="Times New Roman"/>
          <w:sz w:val="24"/>
          <w:szCs w:val="24"/>
        </w:rPr>
        <w:t>4.</w:t>
      </w:r>
      <w:r w:rsidR="008324BE" w:rsidRPr="00A10FCC">
        <w:rPr>
          <w:rFonts w:ascii="Times New Roman" w:hAnsi="Times New Roman" w:cs="Times New Roman"/>
          <w:sz w:val="24"/>
          <w:szCs w:val="24"/>
        </w:rPr>
        <w:t>2</w:t>
      </w:r>
      <w:r w:rsidR="00A24B11" w:rsidRPr="00A10FCC">
        <w:rPr>
          <w:rFonts w:ascii="Times New Roman" w:hAnsi="Times New Roman" w:cs="Times New Roman"/>
          <w:sz w:val="24"/>
          <w:szCs w:val="24"/>
        </w:rPr>
        <w:t xml:space="preserve">. </w:t>
      </w:r>
      <w:r w:rsidR="00D5572B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</w:t>
      </w:r>
      <w:r w:rsidR="002524FC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тренеров</w:t>
      </w:r>
      <w:r w:rsidR="008324BE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основании</w:t>
      </w:r>
      <w:r w:rsidR="00D5572B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заявлений, подаваемых непосредственно в аттестационную комиссию</w:t>
      </w:r>
      <w:r w:rsidR="000A493C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71A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493C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</w:t>
      </w:r>
      <w:r w:rsidR="008B63D0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7926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572B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81B" w:rsidRPr="00A10FCC" w:rsidRDefault="008324BE" w:rsidP="007F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89481B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2524FC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представляется тренерами </w:t>
      </w:r>
      <w:r w:rsidR="0089481B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продолжительности работы в организации, в том числе в период нахождения в отпуске по уходу за ребенком.</w:t>
      </w:r>
    </w:p>
    <w:p w:rsidR="00B25E2C" w:rsidRPr="00A10FCC" w:rsidRDefault="00B25E2C" w:rsidP="007F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Истечение срока действия </w:t>
      </w:r>
      <w:r w:rsidR="008A7127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 не ограничивает право   </w:t>
      </w:r>
      <w:r w:rsidR="008A7127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</w:t>
      </w: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впоследствии обращаться в аттестационную комиссию с заявлением о проведении его аттестации в целях </w:t>
      </w:r>
      <w:r w:rsidR="008A7127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присвоения той же</w:t>
      </w: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</w:t>
      </w:r>
      <w:r w:rsidR="008A7127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категории.</w:t>
      </w:r>
    </w:p>
    <w:p w:rsidR="008A7127" w:rsidRPr="00A10FCC" w:rsidRDefault="008324BE" w:rsidP="007F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8A7127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квалификационная категория может быть впервые присвоена аттестационной комиссией без учета требований, предусмотренных ко второй квалификационной категории, при наличии у тренера:</w:t>
      </w:r>
    </w:p>
    <w:p w:rsidR="008A7127" w:rsidRPr="00A10FCC" w:rsidRDefault="008A7127" w:rsidP="007F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диплома бакалавра с отличием по направлению подготовки высшего образования </w:t>
      </w:r>
      <w:proofErr w:type="gramStart"/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акалавриата</w:t>
      </w:r>
      <w:proofErr w:type="spellEnd"/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-«физическая культура и спорт», полученного не позднее, чем за девять месяцев до подачи заявления о присвоении второй квалификационной категории;</w:t>
      </w:r>
    </w:p>
    <w:p w:rsidR="008A7127" w:rsidRPr="00A10FCC" w:rsidRDefault="008A7127" w:rsidP="007F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диплома специалиста с отличием по направлению подготовки высшего образования </w:t>
      </w:r>
      <w:proofErr w:type="gramStart"/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пециалитета</w:t>
      </w:r>
      <w:proofErr w:type="spellEnd"/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-«физическая культура и спорт», полученного не позднее, чем за один год до подачи заявления о присвоении второй квалификационной категории;</w:t>
      </w:r>
    </w:p>
    <w:p w:rsidR="004C38E3" w:rsidRPr="00A10FCC" w:rsidRDefault="004C38E3" w:rsidP="007F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диплома магистра с отличием по направлению подготовки высшего образования </w:t>
      </w:r>
      <w:proofErr w:type="gramStart"/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агистратуры-«физическая культура и спорт», полученного не позднее, чем за пятнадцать месяцев до подачи заявления о присвоении второй квалификационной категории;</w:t>
      </w:r>
    </w:p>
    <w:p w:rsidR="004C38E3" w:rsidRPr="00A10FCC" w:rsidRDefault="008324BE" w:rsidP="007F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</w:t>
      </w:r>
      <w:r w:rsidR="004C38E3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вправе отказать в приеме заявления на присвоение второй квалификационной категории тренеру, имеющему на момент подачи заявления не снятое дисциплинарное взыскания. </w:t>
      </w:r>
    </w:p>
    <w:p w:rsidR="00443B6C" w:rsidRPr="00A10FCC" w:rsidRDefault="008324BE" w:rsidP="007F64D6">
      <w:pPr>
        <w:spacing w:after="0" w:line="240" w:lineRule="auto"/>
        <w:rPr>
          <w:rFonts w:eastAsia="Times New Roman"/>
          <w:lang w:eastAsia="ru-RU"/>
        </w:rPr>
      </w:pPr>
      <w:r w:rsidRPr="00A10FCC">
        <w:rPr>
          <w:rFonts w:ascii="Times New Roman" w:hAnsi="Times New Roman" w:cs="Times New Roman"/>
          <w:sz w:val="24"/>
          <w:szCs w:val="24"/>
        </w:rPr>
        <w:t xml:space="preserve">4.6. </w:t>
      </w:r>
      <w:r w:rsidR="00443B6C" w:rsidRPr="00A10FCC">
        <w:rPr>
          <w:rFonts w:ascii="Times New Roman" w:hAnsi="Times New Roman" w:cs="Times New Roman"/>
          <w:sz w:val="24"/>
          <w:szCs w:val="24"/>
        </w:rPr>
        <w:t>В заявлении должны быть указаны следующие сведения:</w:t>
      </w:r>
      <w:r w:rsidR="00443B6C" w:rsidRPr="00A10FCC">
        <w:rPr>
          <w:rFonts w:eastAsia="Times New Roman"/>
          <w:lang w:eastAsia="ru-RU"/>
        </w:rPr>
        <w:t> </w:t>
      </w:r>
    </w:p>
    <w:p w:rsidR="00443B6C" w:rsidRPr="00A10FCC" w:rsidRDefault="00443B6C" w:rsidP="007F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CC">
        <w:rPr>
          <w:rFonts w:ascii="Times New Roman" w:hAnsi="Times New Roman" w:cs="Times New Roman"/>
          <w:sz w:val="24"/>
          <w:szCs w:val="24"/>
        </w:rPr>
        <w:t>-</w:t>
      </w:r>
      <w:r w:rsidR="00F21507" w:rsidRPr="00A10FCC">
        <w:rPr>
          <w:rFonts w:ascii="Times New Roman" w:hAnsi="Times New Roman" w:cs="Times New Roman"/>
          <w:sz w:val="24"/>
          <w:szCs w:val="24"/>
        </w:rPr>
        <w:t xml:space="preserve"> </w:t>
      </w:r>
      <w:r w:rsidRPr="00A10FCC">
        <w:rPr>
          <w:rFonts w:ascii="Times New Roman" w:hAnsi="Times New Roman" w:cs="Times New Roman"/>
          <w:sz w:val="24"/>
          <w:szCs w:val="24"/>
        </w:rPr>
        <w:t>наименование аттестационной комиссии;</w:t>
      </w:r>
    </w:p>
    <w:p w:rsidR="00443B6C" w:rsidRPr="00A10FCC" w:rsidRDefault="00443B6C" w:rsidP="007F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CC">
        <w:rPr>
          <w:rFonts w:ascii="Times New Roman" w:hAnsi="Times New Roman" w:cs="Times New Roman"/>
          <w:sz w:val="24"/>
          <w:szCs w:val="24"/>
        </w:rPr>
        <w:t xml:space="preserve">- фамилия, имя, отчество </w:t>
      </w:r>
      <w:r w:rsidR="004D1C41" w:rsidRPr="00A10FCC">
        <w:rPr>
          <w:rFonts w:ascii="Times New Roman" w:hAnsi="Times New Roman" w:cs="Times New Roman"/>
          <w:sz w:val="24"/>
          <w:szCs w:val="24"/>
        </w:rPr>
        <w:t>тренера</w:t>
      </w:r>
      <w:r w:rsidRPr="00A10FCC">
        <w:rPr>
          <w:rFonts w:ascii="Times New Roman" w:hAnsi="Times New Roman" w:cs="Times New Roman"/>
          <w:sz w:val="24"/>
          <w:szCs w:val="24"/>
        </w:rPr>
        <w:t>, должность</w:t>
      </w:r>
      <w:r w:rsidR="004D1C41" w:rsidRPr="00A10FCC">
        <w:rPr>
          <w:rFonts w:ascii="Times New Roman" w:hAnsi="Times New Roman" w:cs="Times New Roman"/>
          <w:sz w:val="24"/>
          <w:szCs w:val="24"/>
        </w:rPr>
        <w:t>, вид спорта,</w:t>
      </w:r>
      <w:r w:rsidRPr="00A10FCC">
        <w:rPr>
          <w:rFonts w:ascii="Times New Roman" w:hAnsi="Times New Roman" w:cs="Times New Roman"/>
          <w:sz w:val="24"/>
          <w:szCs w:val="24"/>
        </w:rPr>
        <w:t xml:space="preserve"> место работы;</w:t>
      </w:r>
    </w:p>
    <w:p w:rsidR="00443B6C" w:rsidRPr="00A10FCC" w:rsidRDefault="00443B6C" w:rsidP="007F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CC">
        <w:rPr>
          <w:rFonts w:ascii="Times New Roman" w:hAnsi="Times New Roman" w:cs="Times New Roman"/>
          <w:sz w:val="24"/>
          <w:szCs w:val="24"/>
        </w:rPr>
        <w:t xml:space="preserve">- квалификационная категория, на которую претендует </w:t>
      </w:r>
      <w:r w:rsidR="004D1C41" w:rsidRPr="00A10FCC">
        <w:rPr>
          <w:rFonts w:ascii="Times New Roman" w:hAnsi="Times New Roman" w:cs="Times New Roman"/>
          <w:sz w:val="24"/>
          <w:szCs w:val="24"/>
        </w:rPr>
        <w:t>тренер</w:t>
      </w:r>
      <w:r w:rsidRPr="00A10FCC">
        <w:rPr>
          <w:rFonts w:ascii="Times New Roman" w:hAnsi="Times New Roman" w:cs="Times New Roman"/>
          <w:sz w:val="24"/>
          <w:szCs w:val="24"/>
        </w:rPr>
        <w:t>;</w:t>
      </w:r>
    </w:p>
    <w:p w:rsidR="00443B6C" w:rsidRPr="00A10FCC" w:rsidRDefault="00443B6C" w:rsidP="007F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CC">
        <w:rPr>
          <w:rFonts w:ascii="Times New Roman" w:hAnsi="Times New Roman" w:cs="Times New Roman"/>
          <w:sz w:val="24"/>
          <w:szCs w:val="24"/>
        </w:rPr>
        <w:t>- ранее присвоенная категория с указанием даты ее присвоения (при наличии);</w:t>
      </w:r>
    </w:p>
    <w:p w:rsidR="00443B6C" w:rsidRPr="00A10FCC" w:rsidRDefault="00443B6C" w:rsidP="007F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CC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с целью оценки квалификации;</w:t>
      </w:r>
    </w:p>
    <w:p w:rsidR="00443B6C" w:rsidRPr="00A10FCC" w:rsidRDefault="00443B6C" w:rsidP="007F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CC">
        <w:rPr>
          <w:rFonts w:ascii="Times New Roman" w:hAnsi="Times New Roman" w:cs="Times New Roman"/>
          <w:sz w:val="24"/>
          <w:szCs w:val="24"/>
        </w:rPr>
        <w:t xml:space="preserve">- </w:t>
      </w:r>
      <w:r w:rsidR="00F21507" w:rsidRPr="00A10FCC">
        <w:rPr>
          <w:rFonts w:ascii="Times New Roman" w:hAnsi="Times New Roman" w:cs="Times New Roman"/>
          <w:sz w:val="24"/>
          <w:szCs w:val="24"/>
        </w:rPr>
        <w:t>сведения об образовании</w:t>
      </w:r>
      <w:r w:rsidRPr="00A10FCC">
        <w:rPr>
          <w:rFonts w:ascii="Times New Roman" w:hAnsi="Times New Roman" w:cs="Times New Roman"/>
          <w:sz w:val="24"/>
          <w:szCs w:val="24"/>
        </w:rPr>
        <w:t>;</w:t>
      </w:r>
    </w:p>
    <w:p w:rsidR="00443B6C" w:rsidRPr="00A10FCC" w:rsidRDefault="00443B6C" w:rsidP="007F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CC">
        <w:rPr>
          <w:rFonts w:ascii="Times New Roman" w:hAnsi="Times New Roman" w:cs="Times New Roman"/>
          <w:sz w:val="24"/>
          <w:szCs w:val="24"/>
        </w:rPr>
        <w:t xml:space="preserve">- </w:t>
      </w:r>
      <w:r w:rsidR="00F21507" w:rsidRPr="00A10FCC">
        <w:rPr>
          <w:rFonts w:ascii="Times New Roman" w:hAnsi="Times New Roman" w:cs="Times New Roman"/>
          <w:sz w:val="24"/>
          <w:szCs w:val="24"/>
        </w:rPr>
        <w:t>сведения о стаже работы (по специальности)</w:t>
      </w:r>
      <w:r w:rsidR="004D1C41" w:rsidRPr="00A10FCC">
        <w:rPr>
          <w:rFonts w:ascii="Times New Roman" w:hAnsi="Times New Roman" w:cs="Times New Roman"/>
          <w:sz w:val="24"/>
          <w:szCs w:val="24"/>
        </w:rPr>
        <w:t>, в том числе у работодателя</w:t>
      </w:r>
      <w:r w:rsidRPr="00A10FCC">
        <w:rPr>
          <w:rFonts w:ascii="Times New Roman" w:hAnsi="Times New Roman" w:cs="Times New Roman"/>
          <w:sz w:val="24"/>
          <w:szCs w:val="24"/>
        </w:rPr>
        <w:t>;</w:t>
      </w:r>
    </w:p>
    <w:p w:rsidR="00443B6C" w:rsidRPr="00A10FCC" w:rsidRDefault="00443B6C" w:rsidP="007F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CC">
        <w:rPr>
          <w:rFonts w:ascii="Times New Roman" w:hAnsi="Times New Roman" w:cs="Times New Roman"/>
          <w:sz w:val="24"/>
          <w:szCs w:val="24"/>
        </w:rPr>
        <w:t>-</w:t>
      </w:r>
      <w:r w:rsidR="00F21507" w:rsidRPr="00A10FCC">
        <w:rPr>
          <w:rFonts w:ascii="Times New Roman" w:hAnsi="Times New Roman" w:cs="Times New Roman"/>
          <w:sz w:val="24"/>
          <w:szCs w:val="24"/>
        </w:rPr>
        <w:t xml:space="preserve"> сведения о выполнении требований к заявленной квалификационной категории</w:t>
      </w:r>
      <w:r w:rsidRPr="00A10FCC">
        <w:rPr>
          <w:rFonts w:ascii="Times New Roman" w:hAnsi="Times New Roman" w:cs="Times New Roman"/>
          <w:sz w:val="24"/>
          <w:szCs w:val="24"/>
        </w:rPr>
        <w:t xml:space="preserve"> (</w:t>
      </w:r>
      <w:r w:rsidR="00371ABD">
        <w:rPr>
          <w:rFonts w:ascii="Times New Roman" w:hAnsi="Times New Roman" w:cs="Times New Roman"/>
          <w:sz w:val="24"/>
          <w:szCs w:val="24"/>
        </w:rPr>
        <w:t>п</w:t>
      </w:r>
      <w:r w:rsidR="00F21507" w:rsidRPr="00A10FCC">
        <w:rPr>
          <w:rFonts w:ascii="Times New Roman" w:hAnsi="Times New Roman" w:cs="Times New Roman"/>
          <w:sz w:val="24"/>
          <w:szCs w:val="24"/>
        </w:rPr>
        <w:t>риложение №2</w:t>
      </w:r>
      <w:r w:rsidRPr="00A10FCC">
        <w:rPr>
          <w:rFonts w:ascii="Times New Roman" w:hAnsi="Times New Roman" w:cs="Times New Roman"/>
          <w:sz w:val="24"/>
          <w:szCs w:val="24"/>
        </w:rPr>
        <w:t>);</w:t>
      </w:r>
    </w:p>
    <w:p w:rsidR="00443B6C" w:rsidRPr="00A10FCC" w:rsidRDefault="00443B6C" w:rsidP="007F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CC">
        <w:rPr>
          <w:rFonts w:ascii="Times New Roman" w:hAnsi="Times New Roman" w:cs="Times New Roman"/>
          <w:sz w:val="24"/>
          <w:szCs w:val="24"/>
        </w:rPr>
        <w:t xml:space="preserve">- </w:t>
      </w:r>
      <w:r w:rsidR="00F21507" w:rsidRPr="00A10FCC">
        <w:rPr>
          <w:rFonts w:ascii="Times New Roman" w:hAnsi="Times New Roman" w:cs="Times New Roman"/>
          <w:sz w:val="24"/>
          <w:szCs w:val="24"/>
        </w:rPr>
        <w:t>результаты и эффективность профессиональной деятельности;</w:t>
      </w:r>
    </w:p>
    <w:p w:rsidR="00F21507" w:rsidRPr="00A10FCC" w:rsidRDefault="00F21507" w:rsidP="007F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CC">
        <w:rPr>
          <w:rFonts w:ascii="Times New Roman" w:hAnsi="Times New Roman" w:cs="Times New Roman"/>
          <w:sz w:val="24"/>
          <w:szCs w:val="24"/>
        </w:rPr>
        <w:t>- сведения о профессиональной подготовке, переподготовк</w:t>
      </w:r>
      <w:r w:rsidR="00371ABD">
        <w:rPr>
          <w:rFonts w:ascii="Times New Roman" w:hAnsi="Times New Roman" w:cs="Times New Roman"/>
          <w:sz w:val="24"/>
          <w:szCs w:val="24"/>
        </w:rPr>
        <w:t>е</w:t>
      </w:r>
      <w:r w:rsidRPr="00A10FCC">
        <w:rPr>
          <w:rFonts w:ascii="Times New Roman" w:hAnsi="Times New Roman" w:cs="Times New Roman"/>
          <w:sz w:val="24"/>
          <w:szCs w:val="24"/>
        </w:rPr>
        <w:t xml:space="preserve"> и (или) повышении квалификации (при наличии);</w:t>
      </w:r>
    </w:p>
    <w:p w:rsidR="00F21507" w:rsidRPr="00A10FCC" w:rsidRDefault="00F21507" w:rsidP="007F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FCC">
        <w:rPr>
          <w:rFonts w:ascii="Times New Roman" w:hAnsi="Times New Roman" w:cs="Times New Roman"/>
          <w:sz w:val="24"/>
          <w:szCs w:val="24"/>
        </w:rPr>
        <w:t xml:space="preserve">- </w:t>
      </w:r>
      <w:r w:rsidRPr="00A10FCC">
        <w:rPr>
          <w:rFonts w:ascii="Times New Roman" w:hAnsi="Times New Roman" w:cs="Times New Roman"/>
          <w:color w:val="000000"/>
          <w:sz w:val="24"/>
          <w:szCs w:val="24"/>
        </w:rPr>
        <w:t>продуктивность и эффективность методической деятельности, распространение собственного профессионального опыта;</w:t>
      </w:r>
    </w:p>
    <w:p w:rsidR="00F21507" w:rsidRPr="00A10FCC" w:rsidRDefault="00F21507" w:rsidP="007F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CC">
        <w:rPr>
          <w:rFonts w:ascii="Times New Roman" w:hAnsi="Times New Roman" w:cs="Times New Roman"/>
          <w:sz w:val="24"/>
          <w:szCs w:val="24"/>
        </w:rPr>
        <w:t>- почетные спортивные звания или награды, поощрения, национальная категория (при наличии);</w:t>
      </w:r>
    </w:p>
    <w:p w:rsidR="00F21507" w:rsidRPr="00A10FCC" w:rsidRDefault="00F21507" w:rsidP="007F6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CC">
        <w:rPr>
          <w:rFonts w:ascii="Times New Roman" w:hAnsi="Times New Roman" w:cs="Times New Roman"/>
          <w:sz w:val="24"/>
          <w:szCs w:val="24"/>
        </w:rPr>
        <w:t xml:space="preserve">- почтовый адрес, по которому необходимо направить </w:t>
      </w:r>
      <w:hyperlink r:id="rId8" w:history="1">
        <w:r w:rsidRPr="00A10FCC">
          <w:rPr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Pr="00A10FCC">
        <w:rPr>
          <w:rFonts w:ascii="Times New Roman" w:hAnsi="Times New Roman" w:cs="Times New Roman"/>
          <w:sz w:val="24"/>
          <w:szCs w:val="24"/>
        </w:rPr>
        <w:t xml:space="preserve"> аттестации (в случае, если заявитель не имеет возможности присутствовать на заседании аттестационной комиссии);</w:t>
      </w:r>
    </w:p>
    <w:p w:rsidR="00F21507" w:rsidRPr="00A10FCC" w:rsidRDefault="00F21507" w:rsidP="007F6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CC">
        <w:rPr>
          <w:rFonts w:ascii="Times New Roman" w:hAnsi="Times New Roman" w:cs="Times New Roman"/>
          <w:sz w:val="24"/>
          <w:szCs w:val="24"/>
        </w:rPr>
        <w:t>- дата заявления;</w:t>
      </w:r>
    </w:p>
    <w:p w:rsidR="00F21507" w:rsidRPr="00A10FCC" w:rsidRDefault="00F21507" w:rsidP="007F6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CC">
        <w:rPr>
          <w:rFonts w:ascii="Times New Roman" w:hAnsi="Times New Roman" w:cs="Times New Roman"/>
          <w:sz w:val="24"/>
          <w:szCs w:val="24"/>
        </w:rPr>
        <w:t>- телефон заявителя;</w:t>
      </w:r>
    </w:p>
    <w:p w:rsidR="00F21507" w:rsidRPr="00A10FCC" w:rsidRDefault="00F21507" w:rsidP="007F6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CC">
        <w:rPr>
          <w:rFonts w:ascii="Times New Roman" w:hAnsi="Times New Roman" w:cs="Times New Roman"/>
          <w:sz w:val="24"/>
          <w:szCs w:val="24"/>
        </w:rPr>
        <w:t>- иные документы, подтверждающие заслуги в области физической культуры и спорта (по желанию заявителя).</w:t>
      </w:r>
    </w:p>
    <w:p w:rsidR="0034224D" w:rsidRPr="00A10FCC" w:rsidRDefault="00F21507" w:rsidP="007F6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CC">
        <w:rPr>
          <w:rFonts w:ascii="Times New Roman" w:hAnsi="Times New Roman" w:cs="Times New Roman"/>
          <w:sz w:val="24"/>
          <w:szCs w:val="24"/>
        </w:rPr>
        <w:t>Заяв</w:t>
      </w:r>
      <w:r w:rsidR="0034224D" w:rsidRPr="00A10FCC">
        <w:rPr>
          <w:rFonts w:ascii="Times New Roman" w:hAnsi="Times New Roman" w:cs="Times New Roman"/>
          <w:sz w:val="24"/>
          <w:szCs w:val="24"/>
        </w:rPr>
        <w:t>ление подписывается заявителем.</w:t>
      </w:r>
    </w:p>
    <w:p w:rsidR="0089481B" w:rsidRPr="00A10FCC" w:rsidRDefault="00632D10" w:rsidP="007F6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="0089481B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 w:rsidR="0034224D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24D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</w:t>
      </w:r>
      <w:r w:rsidR="0089481B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аттестации рассматриваются аттестационными комиссиями в срок не более 30 календарных дней со дня их получения, в течение которого:</w:t>
      </w:r>
    </w:p>
    <w:p w:rsidR="0089481B" w:rsidRPr="00A10FCC" w:rsidRDefault="0089481B" w:rsidP="007F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определяется конкретный срок проведения аттестации с учетом срока действия ранее </w:t>
      </w:r>
      <w:r w:rsidR="0034224D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</w:t>
      </w:r>
      <w:r w:rsidR="00371AB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</w:t>
      </w:r>
      <w:r w:rsidR="00371AB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 w:rsidR="00371AB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224D" w:rsidRPr="00A10FCC" w:rsidRDefault="0089481B" w:rsidP="007F6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32D10" w:rsidRPr="00A10FCC">
        <w:rPr>
          <w:rFonts w:ascii="Times New Roman" w:hAnsi="Times New Roman"/>
          <w:sz w:val="24"/>
          <w:szCs w:val="24"/>
        </w:rPr>
        <w:t xml:space="preserve">тренер письменно </w:t>
      </w:r>
      <w:r w:rsidR="0034224D" w:rsidRPr="00A10FCC">
        <w:rPr>
          <w:rFonts w:ascii="Times New Roman" w:hAnsi="Times New Roman"/>
          <w:sz w:val="24"/>
          <w:szCs w:val="24"/>
        </w:rPr>
        <w:t>уведомл</w:t>
      </w:r>
      <w:r w:rsidR="00632D10" w:rsidRPr="00A10FCC">
        <w:rPr>
          <w:rFonts w:ascii="Times New Roman" w:hAnsi="Times New Roman"/>
          <w:sz w:val="24"/>
          <w:szCs w:val="24"/>
        </w:rPr>
        <w:t>яется</w:t>
      </w:r>
      <w:r w:rsidR="0034224D" w:rsidRPr="00A10FCC">
        <w:rPr>
          <w:rFonts w:ascii="Times New Roman" w:hAnsi="Times New Roman"/>
          <w:sz w:val="24"/>
          <w:szCs w:val="24"/>
        </w:rPr>
        <w:t xml:space="preserve"> о сроке и месте проведения их аттестации;</w:t>
      </w:r>
    </w:p>
    <w:p w:rsidR="0034224D" w:rsidRPr="00A10FCC" w:rsidRDefault="0034224D" w:rsidP="007F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FCC">
        <w:rPr>
          <w:rFonts w:ascii="Times New Roman" w:hAnsi="Times New Roman"/>
          <w:sz w:val="24"/>
          <w:szCs w:val="24"/>
        </w:rPr>
        <w:t>в) проводится анализ выполнения тренером требований к заявленной квалификационной категории, на основании которого формируется экспертное заключение;</w:t>
      </w:r>
    </w:p>
    <w:p w:rsidR="0034224D" w:rsidRPr="00A10FCC" w:rsidRDefault="0034224D" w:rsidP="007F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FCC">
        <w:rPr>
          <w:rFonts w:ascii="Times New Roman" w:hAnsi="Times New Roman"/>
          <w:sz w:val="24"/>
          <w:szCs w:val="24"/>
        </w:rPr>
        <w:t xml:space="preserve">г) выносится решение аттестационной комиссии.  </w:t>
      </w:r>
    </w:p>
    <w:p w:rsidR="0089481B" w:rsidRPr="00A10FCC" w:rsidRDefault="0089481B" w:rsidP="007F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аттестации для каждого </w:t>
      </w:r>
      <w:r w:rsidR="00632D10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</w:t>
      </w: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начала ее проведения и до принятия решения аттестационной комиссией составляет не более </w:t>
      </w:r>
      <w:r w:rsidR="00632D10"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0FCC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дней.</w:t>
      </w:r>
    </w:p>
    <w:p w:rsidR="007C4065" w:rsidRPr="009C760F" w:rsidRDefault="006D27A7" w:rsidP="007F64D6">
      <w:pPr>
        <w:pStyle w:val="Default"/>
        <w:jc w:val="both"/>
        <w:rPr>
          <w:color w:val="auto"/>
        </w:rPr>
      </w:pPr>
      <w:r w:rsidRPr="00A10FCC">
        <w:t>4.</w:t>
      </w:r>
      <w:r w:rsidR="00632D10" w:rsidRPr="00A10FCC">
        <w:t>8</w:t>
      </w:r>
      <w:r w:rsidR="007C4065" w:rsidRPr="00A10FCC">
        <w:t>.</w:t>
      </w:r>
      <w:r w:rsidR="003A04E1" w:rsidRPr="00A10FCC">
        <w:t xml:space="preserve"> </w:t>
      </w:r>
      <w:r w:rsidR="007C4065" w:rsidRPr="009C760F">
        <w:t xml:space="preserve">Решение о проведении аттестации </w:t>
      </w:r>
      <w:r w:rsidR="00A66AE1" w:rsidRPr="009C760F">
        <w:t>тренера</w:t>
      </w:r>
      <w:r w:rsidR="007C4065" w:rsidRPr="009C760F">
        <w:t xml:space="preserve"> принимается по мере поступления заявлений</w:t>
      </w:r>
      <w:r w:rsidR="007E2B66" w:rsidRPr="009C760F">
        <w:t xml:space="preserve">. </w:t>
      </w:r>
      <w:r w:rsidR="007C4065" w:rsidRPr="009C760F">
        <w:t xml:space="preserve">Руководитель издает соответствующий приказ о проведении аттестации, включающий в себя список </w:t>
      </w:r>
      <w:r w:rsidR="005C683B" w:rsidRPr="009C760F">
        <w:t>тренеров</w:t>
      </w:r>
      <w:r w:rsidR="007C4065" w:rsidRPr="009C760F">
        <w:t xml:space="preserve">, подлежащих аттестации, срок, график проведения аттестации, и доводит до сведения каждого аттестуемого </w:t>
      </w:r>
      <w:r w:rsidR="00D106D9" w:rsidRPr="009C760F">
        <w:t xml:space="preserve">под роспись </w:t>
      </w:r>
      <w:r w:rsidR="007C4065" w:rsidRPr="009C760F">
        <w:t xml:space="preserve">не </w:t>
      </w:r>
      <w:r w:rsidR="007C4065" w:rsidRPr="009C760F">
        <w:rPr>
          <w:color w:val="auto"/>
        </w:rPr>
        <w:t xml:space="preserve">менее чем за </w:t>
      </w:r>
      <w:r w:rsidR="00A64469" w:rsidRPr="009C760F">
        <w:rPr>
          <w:color w:val="auto"/>
        </w:rPr>
        <w:t xml:space="preserve">14 </w:t>
      </w:r>
      <w:r w:rsidR="00D106D9" w:rsidRPr="009C760F">
        <w:rPr>
          <w:color w:val="auto"/>
        </w:rPr>
        <w:t xml:space="preserve">календарных дней </w:t>
      </w:r>
      <w:r w:rsidR="007C4065" w:rsidRPr="009C760F">
        <w:rPr>
          <w:color w:val="auto"/>
        </w:rPr>
        <w:t xml:space="preserve"> до </w:t>
      </w:r>
      <w:r w:rsidR="00D106D9" w:rsidRPr="009C760F">
        <w:rPr>
          <w:color w:val="auto"/>
        </w:rPr>
        <w:t>дня проведения их</w:t>
      </w:r>
      <w:r w:rsidR="007C4065" w:rsidRPr="009C760F">
        <w:rPr>
          <w:color w:val="auto"/>
        </w:rPr>
        <w:t xml:space="preserve"> аттестации</w:t>
      </w:r>
      <w:r w:rsidR="00D106D9" w:rsidRPr="009C760F">
        <w:rPr>
          <w:color w:val="auto"/>
        </w:rPr>
        <w:t xml:space="preserve"> по графику</w:t>
      </w:r>
      <w:r w:rsidR="007C4065" w:rsidRPr="009C760F">
        <w:rPr>
          <w:color w:val="auto"/>
        </w:rPr>
        <w:t xml:space="preserve">. </w:t>
      </w:r>
    </w:p>
    <w:p w:rsidR="00B00293" w:rsidRPr="00A10FCC" w:rsidRDefault="00B00293" w:rsidP="007F64D6">
      <w:pPr>
        <w:pStyle w:val="Default"/>
        <w:jc w:val="both"/>
      </w:pPr>
      <w:r w:rsidRPr="009C760F">
        <w:t>В графике проведения аттестации указываются наименование подразделения, в котором работает аттестуемый, его фамилия, инициалы, должность, даты проведения предыдущей аттестации (при наличии) и представления в аттестационную комиссию необходимых документов.</w:t>
      </w:r>
    </w:p>
    <w:p w:rsidR="0034224D" w:rsidRPr="00A10FCC" w:rsidRDefault="006D27A7" w:rsidP="007F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FCC">
        <w:rPr>
          <w:rFonts w:ascii="Times New Roman" w:hAnsi="Times New Roman" w:cs="Times New Roman"/>
          <w:sz w:val="24"/>
          <w:szCs w:val="24"/>
        </w:rPr>
        <w:t>4.</w:t>
      </w:r>
      <w:r w:rsidR="00632D10" w:rsidRPr="00A10FCC">
        <w:rPr>
          <w:rFonts w:ascii="Times New Roman" w:hAnsi="Times New Roman" w:cs="Times New Roman"/>
          <w:sz w:val="24"/>
          <w:szCs w:val="24"/>
        </w:rPr>
        <w:t>9</w:t>
      </w:r>
      <w:r w:rsidR="003A04E1" w:rsidRPr="00A10FCC">
        <w:rPr>
          <w:rFonts w:ascii="Times New Roman" w:hAnsi="Times New Roman" w:cs="Times New Roman"/>
          <w:sz w:val="24"/>
          <w:szCs w:val="24"/>
        </w:rPr>
        <w:t xml:space="preserve">. </w:t>
      </w:r>
      <w:r w:rsidR="0034224D" w:rsidRPr="00A10FCC">
        <w:rPr>
          <w:rFonts w:ascii="Times New Roman" w:hAnsi="Times New Roman"/>
          <w:sz w:val="24"/>
          <w:szCs w:val="24"/>
          <w:lang w:eastAsia="ru-RU"/>
        </w:rPr>
        <w:t xml:space="preserve">Оценка профессиональной деятельности тренеров в целях присвоения второй квалификационной категории осуществляется аттестационной комиссией на основе </w:t>
      </w:r>
      <w:proofErr w:type="gramStart"/>
      <w:r w:rsidR="0034224D" w:rsidRPr="00A10FCC">
        <w:rPr>
          <w:rFonts w:ascii="Times New Roman" w:hAnsi="Times New Roman"/>
          <w:sz w:val="24"/>
          <w:szCs w:val="24"/>
          <w:lang w:eastAsia="ru-RU"/>
        </w:rPr>
        <w:t>оценки соответствия результатов деятельности тренера</w:t>
      </w:r>
      <w:proofErr w:type="gramEnd"/>
      <w:r w:rsidR="0034224D" w:rsidRPr="00A10FCC">
        <w:rPr>
          <w:rFonts w:ascii="Times New Roman" w:hAnsi="Times New Roman"/>
          <w:sz w:val="24"/>
          <w:szCs w:val="24"/>
          <w:lang w:eastAsia="ru-RU"/>
        </w:rPr>
        <w:t xml:space="preserve"> требованиям к квалификационным </w:t>
      </w:r>
      <w:r w:rsidR="0034224D" w:rsidRPr="00A10FC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категориям. </w:t>
      </w:r>
      <w:r w:rsidR="00632D10" w:rsidRPr="00A10FCC">
        <w:rPr>
          <w:rFonts w:ascii="Times New Roman" w:hAnsi="Times New Roman"/>
          <w:sz w:val="24"/>
          <w:szCs w:val="24"/>
          <w:lang w:eastAsia="ru-RU"/>
        </w:rPr>
        <w:t>В аттестационную</w:t>
      </w:r>
      <w:r w:rsidR="00C276C9" w:rsidRPr="00A10FCC">
        <w:rPr>
          <w:rFonts w:ascii="Times New Roman" w:hAnsi="Times New Roman"/>
          <w:sz w:val="24"/>
          <w:szCs w:val="24"/>
          <w:lang w:eastAsia="ru-RU"/>
        </w:rPr>
        <w:t xml:space="preserve"> комиссию тренер пред</w:t>
      </w:r>
      <w:r w:rsidR="00632D10" w:rsidRPr="00A10FCC">
        <w:rPr>
          <w:rFonts w:ascii="Times New Roman" w:hAnsi="Times New Roman"/>
          <w:sz w:val="24"/>
          <w:szCs w:val="24"/>
          <w:lang w:eastAsia="ru-RU"/>
        </w:rPr>
        <w:t xml:space="preserve">ставляет аналитическую справку, заверенную заведующим </w:t>
      </w:r>
      <w:r w:rsidR="00C276C9" w:rsidRPr="00A10FCC">
        <w:rPr>
          <w:rFonts w:ascii="Times New Roman" w:hAnsi="Times New Roman"/>
          <w:sz w:val="24"/>
          <w:szCs w:val="24"/>
          <w:lang w:eastAsia="ru-RU"/>
        </w:rPr>
        <w:t>отделением.</w:t>
      </w:r>
    </w:p>
    <w:p w:rsidR="0034224D" w:rsidRPr="00A10FCC" w:rsidRDefault="00491CAC" w:rsidP="007F64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FCC">
        <w:rPr>
          <w:rFonts w:ascii="Times New Roman" w:hAnsi="Times New Roman"/>
          <w:sz w:val="24"/>
          <w:szCs w:val="24"/>
          <w:lang w:eastAsia="ru-RU"/>
        </w:rPr>
        <w:t>4.</w:t>
      </w:r>
      <w:r w:rsidR="00C276C9" w:rsidRPr="00A10FCC">
        <w:rPr>
          <w:rFonts w:ascii="Times New Roman" w:hAnsi="Times New Roman"/>
          <w:sz w:val="24"/>
          <w:szCs w:val="24"/>
          <w:lang w:eastAsia="ru-RU"/>
        </w:rPr>
        <w:t>10</w:t>
      </w:r>
      <w:r w:rsidRPr="00A10F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4224D" w:rsidRPr="00A10FCC">
        <w:rPr>
          <w:rFonts w:ascii="Times New Roman" w:hAnsi="Times New Roman"/>
          <w:sz w:val="24"/>
          <w:szCs w:val="24"/>
          <w:lang w:eastAsia="ru-RU"/>
        </w:rPr>
        <w:t>Устанавливаются следующие требования ко второй квалификационной категории:</w:t>
      </w:r>
    </w:p>
    <w:p w:rsidR="0034224D" w:rsidRPr="00A10FCC" w:rsidRDefault="0034224D" w:rsidP="007F6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FCC">
        <w:rPr>
          <w:rFonts w:ascii="Times New Roman" w:hAnsi="Times New Roman"/>
          <w:sz w:val="24"/>
          <w:szCs w:val="24"/>
        </w:rPr>
        <w:t xml:space="preserve">результаты и эффективность профессиональной деятельности за </w:t>
      </w:r>
      <w:r w:rsidR="00C276C9" w:rsidRPr="00A10FCC">
        <w:rPr>
          <w:rFonts w:ascii="Times New Roman" w:hAnsi="Times New Roman"/>
          <w:sz w:val="24"/>
          <w:szCs w:val="24"/>
        </w:rPr>
        <w:t>время, предшествовавше</w:t>
      </w:r>
      <w:r w:rsidRPr="00A10FCC">
        <w:rPr>
          <w:rFonts w:ascii="Times New Roman" w:hAnsi="Times New Roman"/>
          <w:sz w:val="24"/>
          <w:szCs w:val="24"/>
        </w:rPr>
        <w:t xml:space="preserve">е аттестации </w:t>
      </w:r>
      <w:r w:rsidR="00C276C9" w:rsidRPr="00A10FCC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C276C9" w:rsidRPr="00A10FCC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="00C276C9" w:rsidRPr="00A10FCC">
        <w:rPr>
          <w:rFonts w:ascii="Times New Roman" w:hAnsi="Times New Roman"/>
          <w:sz w:val="24"/>
          <w:szCs w:val="24"/>
        </w:rPr>
        <w:t xml:space="preserve"> период</w:t>
      </w:r>
      <w:r w:rsidRPr="00A10FCC">
        <w:rPr>
          <w:rFonts w:ascii="Times New Roman" w:hAnsi="Times New Roman"/>
          <w:sz w:val="24"/>
          <w:szCs w:val="24"/>
        </w:rPr>
        <w:t>;</w:t>
      </w:r>
    </w:p>
    <w:p w:rsidR="0034224D" w:rsidRPr="00A10FCC" w:rsidRDefault="0034224D" w:rsidP="007F6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0FCC">
        <w:rPr>
          <w:rFonts w:ascii="Times New Roman" w:hAnsi="Times New Roman"/>
          <w:color w:val="000000"/>
          <w:sz w:val="24"/>
          <w:szCs w:val="24"/>
        </w:rPr>
        <w:t xml:space="preserve">профессиональная подготовка, переподготовка (при наличии) или повышение квалификации в </w:t>
      </w:r>
      <w:proofErr w:type="spellStart"/>
      <w:r w:rsidRPr="00A10FCC">
        <w:rPr>
          <w:rFonts w:ascii="Times New Roman" w:hAnsi="Times New Roman"/>
          <w:color w:val="000000"/>
          <w:sz w:val="24"/>
          <w:szCs w:val="24"/>
        </w:rPr>
        <w:t>межаттестационный</w:t>
      </w:r>
      <w:proofErr w:type="spellEnd"/>
      <w:r w:rsidRPr="00A10FCC">
        <w:rPr>
          <w:rFonts w:ascii="Times New Roman" w:hAnsi="Times New Roman"/>
          <w:color w:val="000000"/>
          <w:sz w:val="24"/>
          <w:szCs w:val="24"/>
        </w:rPr>
        <w:t xml:space="preserve"> период;</w:t>
      </w:r>
    </w:p>
    <w:p w:rsidR="0034224D" w:rsidRPr="00A10FCC" w:rsidRDefault="0034224D" w:rsidP="007F6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10FCC">
        <w:rPr>
          <w:rFonts w:ascii="Times New Roman" w:hAnsi="Times New Roman"/>
          <w:color w:val="000000"/>
          <w:sz w:val="24"/>
          <w:szCs w:val="24"/>
        </w:rPr>
        <w:t>продуктивность и эффективность методической деятельности, распространение собственного профессионального опыта;</w:t>
      </w:r>
    </w:p>
    <w:p w:rsidR="0034224D" w:rsidRPr="00A10FCC" w:rsidRDefault="0034224D" w:rsidP="007F6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FCC">
        <w:rPr>
          <w:rFonts w:ascii="Times New Roman" w:hAnsi="Times New Roman"/>
          <w:sz w:val="24"/>
          <w:szCs w:val="24"/>
        </w:rPr>
        <w:t xml:space="preserve">почетные спортивные звания или награды, поощрения, национальная категория (при наличии).  </w:t>
      </w:r>
    </w:p>
    <w:p w:rsidR="00491CAC" w:rsidRPr="00A10FCC" w:rsidRDefault="00491CAC" w:rsidP="007F6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FCC">
        <w:rPr>
          <w:rFonts w:ascii="Times New Roman" w:hAnsi="Times New Roman"/>
          <w:sz w:val="24"/>
          <w:szCs w:val="24"/>
          <w:lang w:eastAsia="ru-RU"/>
        </w:rPr>
        <w:t xml:space="preserve">Вторая квалификационная категория присваивается при сумме набранных баллов от </w:t>
      </w:r>
      <w:r w:rsidR="00273806" w:rsidRPr="00A10FCC">
        <w:rPr>
          <w:rFonts w:ascii="Times New Roman" w:hAnsi="Times New Roman"/>
          <w:sz w:val="24"/>
          <w:szCs w:val="24"/>
          <w:lang w:eastAsia="ru-RU"/>
        </w:rPr>
        <w:t xml:space="preserve"> 400 </w:t>
      </w:r>
      <w:r w:rsidR="00C276C9" w:rsidRPr="00A10FCC">
        <w:rPr>
          <w:rFonts w:ascii="Times New Roman" w:hAnsi="Times New Roman"/>
          <w:sz w:val="24"/>
          <w:szCs w:val="24"/>
          <w:lang w:eastAsia="ru-RU"/>
        </w:rPr>
        <w:t xml:space="preserve">до 999 в соответствии с требованиями </w:t>
      </w:r>
      <w:r w:rsidR="00371ABD">
        <w:rPr>
          <w:rFonts w:ascii="Times New Roman" w:hAnsi="Times New Roman"/>
          <w:sz w:val="24"/>
          <w:szCs w:val="24"/>
          <w:lang w:eastAsia="ru-RU"/>
        </w:rPr>
        <w:t>(</w:t>
      </w:r>
      <w:r w:rsidR="00C276C9" w:rsidRPr="00A10FCC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371ABD">
        <w:rPr>
          <w:rFonts w:ascii="Times New Roman" w:hAnsi="Times New Roman"/>
          <w:sz w:val="24"/>
          <w:szCs w:val="24"/>
          <w:lang w:eastAsia="ru-RU"/>
        </w:rPr>
        <w:t>е</w:t>
      </w:r>
      <w:r w:rsidR="00C276C9" w:rsidRPr="00A10FCC">
        <w:rPr>
          <w:rFonts w:ascii="Times New Roman" w:hAnsi="Times New Roman"/>
          <w:sz w:val="24"/>
          <w:szCs w:val="24"/>
          <w:lang w:eastAsia="ru-RU"/>
        </w:rPr>
        <w:t xml:space="preserve"> №2</w:t>
      </w:r>
      <w:r w:rsidR="00371ABD">
        <w:rPr>
          <w:rFonts w:ascii="Times New Roman" w:hAnsi="Times New Roman"/>
          <w:sz w:val="24"/>
          <w:szCs w:val="24"/>
          <w:lang w:eastAsia="ru-RU"/>
        </w:rPr>
        <w:t>)</w:t>
      </w:r>
      <w:r w:rsidR="00C276C9" w:rsidRPr="00A10FCC">
        <w:rPr>
          <w:rFonts w:ascii="Times New Roman" w:hAnsi="Times New Roman"/>
          <w:sz w:val="24"/>
          <w:szCs w:val="24"/>
          <w:lang w:eastAsia="ru-RU"/>
        </w:rPr>
        <w:t>.</w:t>
      </w:r>
    </w:p>
    <w:p w:rsidR="0034224D" w:rsidRPr="00A10FCC" w:rsidRDefault="0034224D" w:rsidP="007F6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FCC">
        <w:rPr>
          <w:rFonts w:ascii="Times New Roman" w:hAnsi="Times New Roman"/>
          <w:sz w:val="24"/>
          <w:szCs w:val="24"/>
          <w:lang w:eastAsia="ru-RU"/>
        </w:rPr>
        <w:t>Выполнение требований подлежит бальной оценке. Количество баллов определяется результатами выполнения требований к квалификационным категориям.</w:t>
      </w:r>
    </w:p>
    <w:p w:rsidR="00491CAC" w:rsidRPr="00A10FCC" w:rsidRDefault="00491CAC" w:rsidP="007F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FCC">
        <w:rPr>
          <w:rFonts w:ascii="Times New Roman" w:hAnsi="Times New Roman"/>
          <w:sz w:val="24"/>
          <w:szCs w:val="24"/>
          <w:lang w:eastAsia="ru-RU"/>
        </w:rPr>
        <w:t>4.</w:t>
      </w:r>
      <w:r w:rsidR="00C276C9" w:rsidRPr="00A10FCC">
        <w:rPr>
          <w:rFonts w:ascii="Times New Roman" w:hAnsi="Times New Roman"/>
          <w:sz w:val="24"/>
          <w:szCs w:val="24"/>
          <w:lang w:eastAsia="ru-RU"/>
        </w:rPr>
        <w:t>11</w:t>
      </w:r>
      <w:r w:rsidRPr="00A10FCC">
        <w:rPr>
          <w:rFonts w:ascii="Times New Roman" w:hAnsi="Times New Roman"/>
          <w:sz w:val="24"/>
          <w:szCs w:val="24"/>
          <w:lang w:eastAsia="ru-RU"/>
        </w:rPr>
        <w:t xml:space="preserve">. Оценка профессиональной деятельности тренеров в целях присвоения второй квалификационной категории осуществляется аттестационной комиссией на основе подсчета баллов по результатам анализа выполнения тренером требований к квалификационным категориям. </w:t>
      </w:r>
    </w:p>
    <w:p w:rsidR="00491CAC" w:rsidRPr="00A10FCC" w:rsidRDefault="00491CAC" w:rsidP="007F6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FCC">
        <w:rPr>
          <w:rFonts w:ascii="Times New Roman" w:hAnsi="Times New Roman"/>
          <w:sz w:val="24"/>
          <w:szCs w:val="24"/>
          <w:lang w:eastAsia="ru-RU"/>
        </w:rPr>
        <w:t xml:space="preserve">Результаты оценки профессиональной деятельности тренеров оформляются в виде экспертного заключения аттестационной комиссии </w:t>
      </w:r>
      <w:proofErr w:type="gramStart"/>
      <w:r w:rsidRPr="00A10FC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371ABD">
        <w:rPr>
          <w:rFonts w:ascii="Times New Roman" w:hAnsi="Times New Roman"/>
          <w:sz w:val="24"/>
          <w:szCs w:val="24"/>
        </w:rPr>
        <w:t>п</w:t>
      </w:r>
      <w:r w:rsidRPr="00A10FCC">
        <w:rPr>
          <w:rFonts w:ascii="Times New Roman" w:hAnsi="Times New Roman"/>
          <w:sz w:val="24"/>
          <w:szCs w:val="24"/>
        </w:rPr>
        <w:t>риложени</w:t>
      </w:r>
      <w:r w:rsidR="00371ABD">
        <w:rPr>
          <w:rFonts w:ascii="Times New Roman" w:hAnsi="Times New Roman"/>
          <w:sz w:val="24"/>
          <w:szCs w:val="24"/>
        </w:rPr>
        <w:t>е</w:t>
      </w:r>
      <w:r w:rsidRPr="00A10FCC">
        <w:rPr>
          <w:rFonts w:ascii="Times New Roman" w:hAnsi="Times New Roman"/>
          <w:sz w:val="24"/>
          <w:szCs w:val="24"/>
        </w:rPr>
        <w:t xml:space="preserve"> № 3).</w:t>
      </w:r>
      <w:r w:rsidRPr="00A10FC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1CAC" w:rsidRPr="00A10FCC" w:rsidRDefault="00491CAC" w:rsidP="007F6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FCC">
        <w:rPr>
          <w:rFonts w:ascii="Times New Roman" w:hAnsi="Times New Roman"/>
          <w:sz w:val="24"/>
          <w:szCs w:val="24"/>
          <w:lang w:eastAsia="ru-RU"/>
        </w:rPr>
        <w:t>4.</w:t>
      </w:r>
      <w:r w:rsidR="00C276C9" w:rsidRPr="00A10FCC">
        <w:rPr>
          <w:rFonts w:ascii="Times New Roman" w:hAnsi="Times New Roman"/>
          <w:sz w:val="24"/>
          <w:szCs w:val="24"/>
          <w:lang w:eastAsia="ru-RU"/>
        </w:rPr>
        <w:t>12</w:t>
      </w:r>
      <w:r w:rsidRPr="00A10FCC">
        <w:rPr>
          <w:rFonts w:ascii="Times New Roman" w:hAnsi="Times New Roman"/>
          <w:sz w:val="24"/>
          <w:szCs w:val="24"/>
          <w:lang w:eastAsia="ru-RU"/>
        </w:rPr>
        <w:t>.</w:t>
      </w:r>
      <w:r w:rsidR="00C276C9" w:rsidRPr="00A10F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0FCC">
        <w:rPr>
          <w:rFonts w:ascii="Times New Roman" w:hAnsi="Times New Roman"/>
          <w:sz w:val="24"/>
          <w:szCs w:val="24"/>
        </w:rPr>
        <w:t>По результатам анализа экспертного заключения аттестационная комиссия принимает одно из следующих решений:</w:t>
      </w:r>
    </w:p>
    <w:p w:rsidR="00491CAC" w:rsidRPr="00A10FCC" w:rsidRDefault="00491CAC" w:rsidP="007F6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FCC">
        <w:rPr>
          <w:rFonts w:ascii="Times New Roman" w:hAnsi="Times New Roman"/>
          <w:sz w:val="24"/>
          <w:szCs w:val="24"/>
        </w:rPr>
        <w:t>присвоить вторую квалификационную категорию;</w:t>
      </w:r>
    </w:p>
    <w:p w:rsidR="00491CAC" w:rsidRPr="00A10FCC" w:rsidRDefault="00491CAC" w:rsidP="007F6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FCC">
        <w:rPr>
          <w:rFonts w:ascii="Times New Roman" w:hAnsi="Times New Roman"/>
          <w:sz w:val="24"/>
          <w:szCs w:val="24"/>
        </w:rPr>
        <w:t>отказать в присвоении второй квалификационной категории.</w:t>
      </w:r>
      <w:bookmarkStart w:id="0" w:name="sub_129"/>
    </w:p>
    <w:p w:rsidR="00491CAC" w:rsidRPr="00A10FCC" w:rsidRDefault="00C276C9" w:rsidP="007F6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FCC">
        <w:rPr>
          <w:rFonts w:ascii="Times New Roman" w:hAnsi="Times New Roman"/>
          <w:sz w:val="24"/>
          <w:szCs w:val="24"/>
        </w:rPr>
        <w:t>4.13</w:t>
      </w:r>
      <w:r w:rsidR="00491CAC" w:rsidRPr="00A10FCC">
        <w:rPr>
          <w:rFonts w:ascii="Times New Roman" w:hAnsi="Times New Roman"/>
          <w:sz w:val="24"/>
          <w:szCs w:val="24"/>
        </w:rPr>
        <w:t>.</w:t>
      </w:r>
      <w:r w:rsidRPr="00A10FCC">
        <w:rPr>
          <w:rFonts w:ascii="Times New Roman" w:hAnsi="Times New Roman"/>
          <w:sz w:val="24"/>
          <w:szCs w:val="24"/>
        </w:rPr>
        <w:t xml:space="preserve"> </w:t>
      </w:r>
      <w:r w:rsidR="00491CAC" w:rsidRPr="00A10FCC">
        <w:rPr>
          <w:rFonts w:ascii="Times New Roman" w:hAnsi="Times New Roman"/>
          <w:sz w:val="24"/>
          <w:szCs w:val="24"/>
        </w:rPr>
        <w:t>При отказе в присвоении тренеру второй квалификационной категории в протоколе указываются основания, по которым аттестационная комиссия приняла соответствующее решение.</w:t>
      </w:r>
      <w:bookmarkEnd w:id="0"/>
      <w:r w:rsidR="00491CAC" w:rsidRPr="00A10FCC">
        <w:rPr>
          <w:rFonts w:ascii="Times New Roman" w:hAnsi="Times New Roman"/>
          <w:sz w:val="24"/>
          <w:szCs w:val="24"/>
        </w:rPr>
        <w:t xml:space="preserve"> Отказ допускается в следующих случаях:</w:t>
      </w:r>
    </w:p>
    <w:p w:rsidR="00491CAC" w:rsidRPr="00A10FCC" w:rsidRDefault="00491CAC" w:rsidP="007F6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FCC">
        <w:rPr>
          <w:rFonts w:ascii="Times New Roman" w:hAnsi="Times New Roman"/>
          <w:sz w:val="24"/>
          <w:szCs w:val="24"/>
        </w:rPr>
        <w:t>невыполнение требований к квалификационным категориям;</w:t>
      </w:r>
    </w:p>
    <w:p w:rsidR="00491CAC" w:rsidRPr="00A10FCC" w:rsidRDefault="00491CAC" w:rsidP="007F6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FCC">
        <w:rPr>
          <w:rFonts w:ascii="Times New Roman" w:hAnsi="Times New Roman"/>
          <w:sz w:val="24"/>
          <w:szCs w:val="24"/>
        </w:rPr>
        <w:t>отсутствие документов, подтверждающих выполнение требований к квалификационным категориям;</w:t>
      </w:r>
    </w:p>
    <w:p w:rsidR="00491CAC" w:rsidRPr="00A10FCC" w:rsidRDefault="00491CAC" w:rsidP="007F6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FCC">
        <w:rPr>
          <w:rFonts w:ascii="Times New Roman" w:hAnsi="Times New Roman"/>
          <w:sz w:val="24"/>
          <w:szCs w:val="24"/>
        </w:rPr>
        <w:t>недостаточное количество набранных баллов для присвоения второй квалификационной категории;</w:t>
      </w:r>
    </w:p>
    <w:p w:rsidR="00491CAC" w:rsidRPr="00A10FCC" w:rsidRDefault="00491CAC" w:rsidP="007F64D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FCC">
        <w:rPr>
          <w:rFonts w:ascii="Times New Roman" w:hAnsi="Times New Roman"/>
          <w:sz w:val="24"/>
          <w:szCs w:val="24"/>
          <w:lang w:eastAsia="ru-RU"/>
        </w:rPr>
        <w:t>предоставление тренером недостоверных сведений;</w:t>
      </w:r>
    </w:p>
    <w:p w:rsidR="00491CAC" w:rsidRPr="00491CAC" w:rsidRDefault="00491CAC" w:rsidP="007F64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0FCC">
        <w:rPr>
          <w:rFonts w:ascii="Times New Roman" w:hAnsi="Times New Roman"/>
          <w:sz w:val="24"/>
          <w:szCs w:val="24"/>
          <w:lang w:eastAsia="ru-RU"/>
        </w:rPr>
        <w:t>наличие действующих в отношении тренера санкций за нарушение антидопинговых правил.</w:t>
      </w:r>
      <w:r w:rsidRPr="00491CAC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491CAC" w:rsidRPr="00491CAC" w:rsidRDefault="00491CAC" w:rsidP="007F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AC" w:rsidRDefault="00491CAC" w:rsidP="007F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37" w:rsidRDefault="00470F37" w:rsidP="007F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F59C6" w:rsidRDefault="00EF59C6" w:rsidP="007F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70F37" w:rsidRDefault="00470F37" w:rsidP="007F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64D6" w:rsidRDefault="007F64D6" w:rsidP="007F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64D6" w:rsidRDefault="007F64D6" w:rsidP="007F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64D6" w:rsidRDefault="007F64D6" w:rsidP="007F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64D6" w:rsidRDefault="007F64D6" w:rsidP="007F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64D6" w:rsidRDefault="007F64D6" w:rsidP="007F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64D6" w:rsidRDefault="007F64D6" w:rsidP="007F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64D6" w:rsidRDefault="007F64D6" w:rsidP="007F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64D6" w:rsidRDefault="007F64D6" w:rsidP="007F64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64D6" w:rsidRDefault="007F64D6" w:rsidP="0074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64D6" w:rsidRDefault="007F64D6" w:rsidP="0074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64D6" w:rsidRDefault="007F64D6" w:rsidP="0074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F64D6" w:rsidRDefault="007F64D6" w:rsidP="00745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12E13" w:rsidRDefault="00B10D82" w:rsidP="00512E13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</w:t>
      </w:r>
    </w:p>
    <w:tbl>
      <w:tblPr>
        <w:tblStyle w:val="aa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</w:tblGrid>
      <w:tr w:rsidR="00512E13" w:rsidTr="00512E13">
        <w:tc>
          <w:tcPr>
            <w:tcW w:w="3226" w:type="dxa"/>
          </w:tcPr>
          <w:p w:rsidR="00512E13" w:rsidRDefault="00512E13" w:rsidP="00512E13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3720A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 xml:space="preserve">№1 </w:t>
            </w:r>
            <w:r w:rsidRPr="0033720A">
              <w:rPr>
                <w:rFonts w:ascii="Times New Roman" w:hAnsi="Times New Roman" w:cs="Times New Roman"/>
              </w:rPr>
              <w:t>к Положению</w:t>
            </w:r>
          </w:p>
        </w:tc>
      </w:tr>
      <w:tr w:rsidR="00512E13" w:rsidTr="00512E13">
        <w:tc>
          <w:tcPr>
            <w:tcW w:w="3226" w:type="dxa"/>
          </w:tcPr>
          <w:p w:rsidR="00512E13" w:rsidRPr="0033720A" w:rsidRDefault="00512E13" w:rsidP="00512E13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аттестации</w:t>
            </w:r>
            <w:r w:rsidRPr="003372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тренеров в целях</w:t>
            </w:r>
          </w:p>
        </w:tc>
      </w:tr>
      <w:tr w:rsidR="00512E13" w:rsidTr="00512E13">
        <w:tc>
          <w:tcPr>
            <w:tcW w:w="3226" w:type="dxa"/>
          </w:tcPr>
          <w:p w:rsidR="00512E13" w:rsidRDefault="00512E13" w:rsidP="00512E13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установления второй </w:t>
            </w:r>
          </w:p>
        </w:tc>
      </w:tr>
      <w:tr w:rsidR="00512E13" w:rsidTr="00512E13">
        <w:tc>
          <w:tcPr>
            <w:tcW w:w="3226" w:type="dxa"/>
          </w:tcPr>
          <w:p w:rsidR="00512E13" w:rsidRDefault="00512E13" w:rsidP="00512E13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квалификационной категории</w:t>
            </w:r>
          </w:p>
        </w:tc>
      </w:tr>
    </w:tbl>
    <w:p w:rsidR="00512E13" w:rsidRDefault="00B10D82" w:rsidP="00512E13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273FC">
        <w:rPr>
          <w:rFonts w:ascii="Times New Roman" w:hAnsi="Times New Roman" w:cs="Times New Roman"/>
        </w:rPr>
        <w:t xml:space="preserve">  </w:t>
      </w:r>
      <w:r w:rsidR="00FC62E6">
        <w:rPr>
          <w:rFonts w:ascii="Times New Roman" w:hAnsi="Times New Roman" w:cs="Times New Roman"/>
        </w:rPr>
        <w:t xml:space="preserve"> </w:t>
      </w:r>
    </w:p>
    <w:p w:rsidR="00512E13" w:rsidRDefault="00512E13" w:rsidP="00512E13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</w:p>
    <w:p w:rsidR="00512E13" w:rsidRDefault="00FC62E6" w:rsidP="00FC62E6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512E13" w:rsidRPr="00512E13" w:rsidTr="00512E13">
        <w:tc>
          <w:tcPr>
            <w:tcW w:w="3509" w:type="dxa"/>
          </w:tcPr>
          <w:p w:rsidR="00512E13" w:rsidRPr="00512E13" w:rsidRDefault="00512E13" w:rsidP="00512E13">
            <w:pPr>
              <w:pStyle w:val="ConsPlusNonforma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E13">
              <w:rPr>
                <w:rFonts w:ascii="Times New Roman" w:hAnsi="Times New Roman" w:cs="Times New Roman"/>
                <w:sz w:val="24"/>
                <w:szCs w:val="24"/>
              </w:rPr>
              <w:t>В аттестационную комиссию</w:t>
            </w:r>
          </w:p>
        </w:tc>
      </w:tr>
    </w:tbl>
    <w:p w:rsidR="00FC62E6" w:rsidRPr="0033720A" w:rsidRDefault="00FC62E6" w:rsidP="00512E13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3B1D8B">
        <w:rPr>
          <w:rFonts w:ascii="Times New Roman" w:hAnsi="Times New Roman" w:cs="Times New Roman"/>
        </w:rPr>
        <w:t xml:space="preserve"> </w:t>
      </w:r>
    </w:p>
    <w:p w:rsidR="003B1D8B" w:rsidRPr="00E67E0F" w:rsidRDefault="003B1D8B" w:rsidP="00512E13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E0F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</w:p>
    <w:p w:rsidR="003B1D8B" w:rsidRPr="00E67E0F" w:rsidRDefault="003B1D8B" w:rsidP="003B1D8B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E0F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</w:t>
      </w:r>
    </w:p>
    <w:p w:rsidR="003B1D8B" w:rsidRPr="00E67E0F" w:rsidRDefault="003B1D8B" w:rsidP="003B1D8B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E0F">
        <w:rPr>
          <w:rFonts w:ascii="Times New Roman" w:hAnsi="Times New Roman" w:cs="Times New Roman"/>
          <w:sz w:val="24"/>
          <w:szCs w:val="24"/>
        </w:rPr>
        <w:t xml:space="preserve">                                      от _________________________</w:t>
      </w:r>
    </w:p>
    <w:p w:rsidR="003B1D8B" w:rsidRPr="00E67E0F" w:rsidRDefault="003B1D8B" w:rsidP="003B1D8B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E0F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3B1D8B" w:rsidRPr="00E67E0F" w:rsidRDefault="003B1D8B" w:rsidP="003B1D8B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E0F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</w:t>
      </w:r>
    </w:p>
    <w:p w:rsidR="003B1D8B" w:rsidRPr="00E67E0F" w:rsidRDefault="003B1D8B" w:rsidP="003B1D8B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E0F">
        <w:rPr>
          <w:rFonts w:ascii="Times New Roman" w:hAnsi="Times New Roman" w:cs="Times New Roman"/>
          <w:sz w:val="24"/>
          <w:szCs w:val="24"/>
        </w:rPr>
        <w:t xml:space="preserve">                                        (должность, место работы)</w:t>
      </w:r>
    </w:p>
    <w:p w:rsidR="003B1D8B" w:rsidRPr="00E67E0F" w:rsidRDefault="003B1D8B" w:rsidP="003B1D8B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7E0F">
        <w:rPr>
          <w:rFonts w:ascii="Times New Roman" w:hAnsi="Times New Roman" w:cs="Times New Roman"/>
          <w:sz w:val="24"/>
          <w:szCs w:val="24"/>
        </w:rPr>
        <w:t>ЗАЯВЛЕНИЕ</w:t>
      </w:r>
    </w:p>
    <w:p w:rsidR="00512E13" w:rsidRDefault="003B1D8B" w:rsidP="00512E13">
      <w:pPr>
        <w:pStyle w:val="ConsPlusNonformat"/>
        <w:tabs>
          <w:tab w:val="left" w:pos="5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E0F">
        <w:rPr>
          <w:rFonts w:ascii="Times New Roman" w:hAnsi="Times New Roman" w:cs="Times New Roman"/>
          <w:sz w:val="24"/>
          <w:szCs w:val="24"/>
        </w:rPr>
        <w:tab/>
      </w:r>
    </w:p>
    <w:p w:rsidR="00512E13" w:rsidRPr="00E67E0F" w:rsidRDefault="003B1D8B" w:rsidP="00512E13">
      <w:pPr>
        <w:pStyle w:val="ConsPlusNonformat"/>
        <w:tabs>
          <w:tab w:val="left" w:pos="5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E0F">
        <w:rPr>
          <w:rFonts w:ascii="Times New Roman" w:hAnsi="Times New Roman" w:cs="Times New Roman"/>
          <w:sz w:val="24"/>
          <w:szCs w:val="24"/>
        </w:rPr>
        <w:t>Прошу аттестовать меня в 20__ году на __________________ квалификационную  категорию     по      должности</w:t>
      </w:r>
      <w:r w:rsidR="00512E13" w:rsidRPr="00512E13">
        <w:rPr>
          <w:rFonts w:ascii="Times New Roman" w:hAnsi="Times New Roman" w:cs="Times New Roman"/>
          <w:sz w:val="24"/>
          <w:szCs w:val="24"/>
        </w:rPr>
        <w:t xml:space="preserve"> </w:t>
      </w:r>
      <w:r w:rsidR="00512E13" w:rsidRPr="00E67E0F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512E13" w:rsidRDefault="00512E13" w:rsidP="003B1D8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gramStart"/>
      <w:r w:rsidR="003B1D8B" w:rsidRPr="00E67E0F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/не </w:t>
      </w:r>
      <w:r w:rsidR="006F4352">
        <w:rPr>
          <w:rFonts w:ascii="Times New Roman" w:hAnsi="Times New Roman" w:cs="Times New Roman"/>
          <w:sz w:val="24"/>
          <w:szCs w:val="24"/>
        </w:rPr>
        <w:t>имею_____________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квалификационную  категорию</w:t>
      </w:r>
      <w:r w:rsidR="006F4352">
        <w:rPr>
          <w:rFonts w:ascii="Times New Roman" w:hAnsi="Times New Roman" w:cs="Times New Roman"/>
          <w:sz w:val="24"/>
          <w:szCs w:val="24"/>
        </w:rPr>
        <w:t xml:space="preserve"> по должности 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D8B" w:rsidRPr="00E67E0F" w:rsidRDefault="00512E13" w:rsidP="003B1D8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ее действия до «__»___________20___г.</w:t>
      </w:r>
      <w:r w:rsidR="003B1D8B" w:rsidRPr="00E67E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D8B" w:rsidRPr="00E67E0F" w:rsidRDefault="003B1D8B" w:rsidP="003B1D8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E0F">
        <w:rPr>
          <w:rFonts w:ascii="Times New Roman" w:hAnsi="Times New Roman" w:cs="Times New Roman"/>
          <w:sz w:val="24"/>
          <w:szCs w:val="24"/>
        </w:rPr>
        <w:t xml:space="preserve">Основанием для   аттестации   на   указанную    в    заявлении квалификационную категорию считаю </w:t>
      </w:r>
      <w:r w:rsidR="00512E13">
        <w:rPr>
          <w:rFonts w:ascii="Times New Roman" w:hAnsi="Times New Roman" w:cs="Times New Roman"/>
          <w:sz w:val="24"/>
          <w:szCs w:val="24"/>
        </w:rPr>
        <w:t xml:space="preserve">сведения о выполнении требований к заявленной </w:t>
      </w:r>
      <w:r w:rsidRPr="00E67E0F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512E13">
        <w:rPr>
          <w:rFonts w:ascii="Times New Roman" w:hAnsi="Times New Roman" w:cs="Times New Roman"/>
          <w:sz w:val="24"/>
          <w:szCs w:val="24"/>
        </w:rPr>
        <w:t>, указанные в Приложении №2.</w:t>
      </w:r>
    </w:p>
    <w:p w:rsidR="003B1D8B" w:rsidRPr="00E67E0F" w:rsidRDefault="003B1D8B" w:rsidP="003B1D8B">
      <w:pPr>
        <w:pStyle w:val="ConsPlusNonforma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7E0F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3B1D8B" w:rsidRPr="00E67E0F" w:rsidRDefault="003B1D8B" w:rsidP="003B1D8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E0F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</w:t>
      </w:r>
      <w:r w:rsidR="00512E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3B1D8B" w:rsidRPr="00E67E0F" w:rsidRDefault="003B1D8B" w:rsidP="003B1D8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D8B" w:rsidRPr="00E67E0F" w:rsidRDefault="00DD0ABC" w:rsidP="003B1D8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r w:rsidR="003B1D8B" w:rsidRPr="00E67E0F">
        <w:rPr>
          <w:rFonts w:ascii="Times New Roman" w:hAnsi="Times New Roman" w:cs="Times New Roman"/>
          <w:sz w:val="24"/>
          <w:szCs w:val="24"/>
        </w:rPr>
        <w:t xml:space="preserve">аж </w:t>
      </w:r>
      <w:r w:rsidR="00C27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работы по специальности</w:t>
      </w:r>
      <w:r w:rsidR="003B1D8B" w:rsidRPr="00E67E0F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spellStart"/>
      <w:r w:rsidR="003B1D8B" w:rsidRPr="00E67E0F">
        <w:rPr>
          <w:rFonts w:ascii="Times New Roman" w:hAnsi="Times New Roman" w:cs="Times New Roman"/>
          <w:sz w:val="24"/>
          <w:szCs w:val="24"/>
        </w:rPr>
        <w:t>лет,</w:t>
      </w:r>
      <w:r>
        <w:rPr>
          <w:rFonts w:ascii="Times New Roman" w:hAnsi="Times New Roman" w:cs="Times New Roman"/>
          <w:sz w:val="24"/>
          <w:szCs w:val="24"/>
        </w:rPr>
        <w:t>__________месяцев</w:t>
      </w:r>
      <w:proofErr w:type="spellEnd"/>
      <w:r w:rsidR="003B1D8B" w:rsidRPr="00E67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D8B" w:rsidRPr="00E67E0F" w:rsidRDefault="00DD0ABC" w:rsidP="003B1D8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</w:t>
      </w:r>
      <w:r w:rsidR="003B1D8B" w:rsidRPr="00E67E0F">
        <w:rPr>
          <w:rFonts w:ascii="Times New Roman" w:hAnsi="Times New Roman" w:cs="Times New Roman"/>
          <w:sz w:val="24"/>
          <w:szCs w:val="24"/>
        </w:rPr>
        <w:t>в данно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B1D8B" w:rsidRPr="00E67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="003B1D8B" w:rsidRPr="00E67E0F">
        <w:rPr>
          <w:rFonts w:ascii="Times New Roman" w:hAnsi="Times New Roman" w:cs="Times New Roman"/>
          <w:sz w:val="24"/>
          <w:szCs w:val="24"/>
        </w:rPr>
        <w:t xml:space="preserve"> ________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1D8B" w:rsidRPr="00E67E0F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месяцев</w:t>
      </w:r>
      <w:r w:rsidR="003B1D8B" w:rsidRPr="00E67E0F">
        <w:rPr>
          <w:rFonts w:ascii="Times New Roman" w:hAnsi="Times New Roman" w:cs="Times New Roman"/>
          <w:sz w:val="24"/>
          <w:szCs w:val="24"/>
        </w:rPr>
        <w:t>.</w:t>
      </w:r>
    </w:p>
    <w:p w:rsidR="007E1BDA" w:rsidRPr="00E67E0F" w:rsidRDefault="007E1BDA" w:rsidP="007E1BDA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E0F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</w:t>
      </w:r>
      <w:r>
        <w:rPr>
          <w:rFonts w:ascii="Times New Roman" w:hAnsi="Times New Roman" w:cs="Times New Roman"/>
          <w:sz w:val="24"/>
          <w:szCs w:val="24"/>
        </w:rPr>
        <w:t xml:space="preserve">/ без моего присутствия </w:t>
      </w:r>
      <w:r w:rsidRPr="00E67E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7E0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67E0F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ABC" w:rsidRDefault="00DD0ABC" w:rsidP="003B1D8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по которому необходимо направить результаты (в случае, если заявитель не имеет возможности присутствовать на заседании аттестационной комиссии)__________________________________________________________________________________________________________________________________________________</w:t>
      </w:r>
      <w:r w:rsidR="007E1BDA">
        <w:rPr>
          <w:rFonts w:ascii="Times New Roman" w:hAnsi="Times New Roman" w:cs="Times New Roman"/>
          <w:sz w:val="24"/>
          <w:szCs w:val="24"/>
        </w:rPr>
        <w:t>.</w:t>
      </w:r>
    </w:p>
    <w:p w:rsidR="003B1D8B" w:rsidRPr="00E67E0F" w:rsidRDefault="003B1D8B" w:rsidP="003B1D8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E0F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__________________________________________________________________</w:t>
      </w:r>
      <w:r w:rsidR="00DD0ABC">
        <w:rPr>
          <w:rFonts w:ascii="Times New Roman" w:hAnsi="Times New Roman" w:cs="Times New Roman"/>
          <w:sz w:val="24"/>
          <w:szCs w:val="24"/>
        </w:rPr>
        <w:t>___________</w:t>
      </w:r>
    </w:p>
    <w:p w:rsidR="003B1D8B" w:rsidRPr="00E67E0F" w:rsidRDefault="003B1D8B" w:rsidP="003B1D8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E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D0ABC">
        <w:rPr>
          <w:rFonts w:ascii="Times New Roman" w:hAnsi="Times New Roman" w:cs="Times New Roman"/>
          <w:sz w:val="24"/>
          <w:szCs w:val="24"/>
        </w:rPr>
        <w:t>___________</w:t>
      </w:r>
    </w:p>
    <w:p w:rsidR="003B1D8B" w:rsidRPr="00E67E0F" w:rsidRDefault="003B1D8B" w:rsidP="003B1D8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E0F">
        <w:rPr>
          <w:rFonts w:ascii="Times New Roman" w:hAnsi="Times New Roman" w:cs="Times New Roman"/>
          <w:sz w:val="24"/>
          <w:szCs w:val="24"/>
        </w:rPr>
        <w:t>Сведения о повышении квалификации _________________________________</w:t>
      </w:r>
      <w:r w:rsidR="00DD0ABC">
        <w:rPr>
          <w:rFonts w:ascii="Times New Roman" w:hAnsi="Times New Roman" w:cs="Times New Roman"/>
          <w:sz w:val="24"/>
          <w:szCs w:val="24"/>
        </w:rPr>
        <w:t>__________</w:t>
      </w:r>
    </w:p>
    <w:p w:rsidR="003B1D8B" w:rsidRPr="00E67E0F" w:rsidRDefault="003B1D8B" w:rsidP="003B1D8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E0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D0ABC">
        <w:rPr>
          <w:rFonts w:ascii="Times New Roman" w:hAnsi="Times New Roman" w:cs="Times New Roman"/>
          <w:sz w:val="24"/>
          <w:szCs w:val="24"/>
        </w:rPr>
        <w:t>___________</w:t>
      </w:r>
    </w:p>
    <w:p w:rsidR="003B1D8B" w:rsidRPr="00E67E0F" w:rsidRDefault="007E1BDA" w:rsidP="003B1D8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 свое согласие на обработку персональных данных с целью оценки квалификации.</w:t>
      </w:r>
    </w:p>
    <w:p w:rsidR="003B1D8B" w:rsidRPr="00E67E0F" w:rsidRDefault="003B1D8B" w:rsidP="003B1D8B">
      <w:pPr>
        <w:pStyle w:val="ConsPlusNonformat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1D8B" w:rsidRPr="00E67E0F" w:rsidRDefault="003B1D8B" w:rsidP="003B1D8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7E0F">
        <w:rPr>
          <w:rFonts w:ascii="Times New Roman" w:hAnsi="Times New Roman" w:cs="Times New Roman"/>
          <w:sz w:val="24"/>
          <w:szCs w:val="24"/>
        </w:rPr>
        <w:t>"__" _____________ 20__ г.             Подпись ___________</w:t>
      </w:r>
    </w:p>
    <w:p w:rsidR="00DD0ABC" w:rsidRDefault="00DD0ABC" w:rsidP="003B1D8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3B1D8B" w:rsidRPr="00E67E0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B1D8B" w:rsidRPr="00E67E0F" w:rsidRDefault="00DD0ABC" w:rsidP="003B1D8B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адрес________________________________</w:t>
      </w:r>
      <w:r w:rsidR="003B1D8B" w:rsidRPr="00E67E0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D8B" w:rsidRPr="00E67E0F" w:rsidRDefault="003B1D8B" w:rsidP="003B1D8B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B1D8B" w:rsidRPr="00E67E0F" w:rsidRDefault="003B1D8B" w:rsidP="003B1D8B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B1D8B" w:rsidRPr="00E67E0F" w:rsidRDefault="003B1D8B" w:rsidP="003B1D8B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3F00" w:rsidRDefault="00EA3F00" w:rsidP="00EA3F00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E025F" w:rsidRPr="007E025F" w:rsidTr="00C10300">
        <w:tc>
          <w:tcPr>
            <w:tcW w:w="4785" w:type="dxa"/>
          </w:tcPr>
          <w:p w:rsidR="007E025F" w:rsidRPr="007E025F" w:rsidRDefault="007E025F" w:rsidP="007E025F">
            <w:pPr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E025F" w:rsidRPr="007E025F" w:rsidTr="00C10300">
        <w:tc>
          <w:tcPr>
            <w:tcW w:w="4785" w:type="dxa"/>
          </w:tcPr>
          <w:p w:rsidR="007E025F" w:rsidRPr="007E025F" w:rsidRDefault="007E025F" w:rsidP="00C1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приказу </w:t>
            </w:r>
            <w:r w:rsidRPr="007E025F">
              <w:rPr>
                <w:rFonts w:ascii="Times New Roman" w:hAnsi="Times New Roman" w:cs="Times New Roman"/>
                <w:u w:val="single"/>
              </w:rPr>
              <w:t>№ 26</w:t>
            </w:r>
            <w:r>
              <w:rPr>
                <w:rFonts w:ascii="Times New Roman" w:hAnsi="Times New Roman" w:cs="Times New Roman"/>
              </w:rPr>
              <w:t xml:space="preserve"> от «</w:t>
            </w:r>
            <w:r w:rsidRPr="007E025F">
              <w:rPr>
                <w:rFonts w:ascii="Times New Roman" w:hAnsi="Times New Roman" w:cs="Times New Roman"/>
                <w:u w:val="single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7E025F">
              <w:rPr>
                <w:rFonts w:ascii="Times New Roman" w:hAnsi="Times New Roman" w:cs="Times New Roman"/>
                <w:u w:val="single"/>
              </w:rPr>
              <w:t xml:space="preserve">марта </w:t>
            </w:r>
            <w:r>
              <w:rPr>
                <w:rFonts w:ascii="Times New Roman" w:hAnsi="Times New Roman" w:cs="Times New Roman"/>
              </w:rPr>
              <w:t>2017г.</w:t>
            </w:r>
          </w:p>
        </w:tc>
      </w:tr>
    </w:tbl>
    <w:p w:rsidR="007E025F" w:rsidRPr="007E025F" w:rsidRDefault="007E025F" w:rsidP="007E025F">
      <w:pPr>
        <w:jc w:val="center"/>
        <w:rPr>
          <w:rFonts w:ascii="Times New Roman" w:hAnsi="Times New Roman" w:cs="Times New Roman"/>
        </w:rPr>
      </w:pPr>
      <w:r w:rsidRPr="007E025F">
        <w:rPr>
          <w:rFonts w:ascii="Times New Roman" w:hAnsi="Times New Roman" w:cs="Times New Roman"/>
        </w:rPr>
        <w:t xml:space="preserve">  </w:t>
      </w:r>
    </w:p>
    <w:p w:rsidR="007E025F" w:rsidRPr="007E025F" w:rsidRDefault="007E025F" w:rsidP="007E025F">
      <w:pPr>
        <w:jc w:val="center"/>
        <w:rPr>
          <w:rFonts w:ascii="Times New Roman" w:hAnsi="Times New Roman" w:cs="Times New Roman"/>
          <w:b/>
        </w:rPr>
      </w:pPr>
    </w:p>
    <w:p w:rsidR="007E025F" w:rsidRPr="007E025F" w:rsidRDefault="007E025F" w:rsidP="007E0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25F">
        <w:rPr>
          <w:rFonts w:ascii="Times New Roman" w:hAnsi="Times New Roman" w:cs="Times New Roman"/>
          <w:b/>
          <w:sz w:val="28"/>
          <w:szCs w:val="28"/>
        </w:rPr>
        <w:t xml:space="preserve">Состав аттестационной комиссии  ГБУСО «СШ «Надежда Губернии»  </w:t>
      </w:r>
    </w:p>
    <w:p w:rsidR="007E025F" w:rsidRPr="007E025F" w:rsidRDefault="007E025F" w:rsidP="007E025F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3655"/>
        <w:gridCol w:w="3256"/>
      </w:tblGrid>
      <w:tr w:rsidR="007E025F" w:rsidRPr="007E025F" w:rsidTr="00C103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 xml:space="preserve"> Мельникова И.Р.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>председатель аттестационной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 xml:space="preserve">Директор </w:t>
            </w:r>
          </w:p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25F" w:rsidRPr="007E025F" w:rsidTr="00C103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 xml:space="preserve"> Миронов Д.В.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>заместитель председателя аттестационной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 xml:space="preserve">Заместитель директора   </w:t>
            </w:r>
          </w:p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25F" w:rsidRPr="007E025F" w:rsidTr="00C103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 xml:space="preserve"> Степанова Н.К.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>секретарь аттестационной комиссии</w:t>
            </w:r>
          </w:p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 xml:space="preserve"> Инструктор-методист специализированного отделения по видам спорта</w:t>
            </w:r>
          </w:p>
        </w:tc>
      </w:tr>
      <w:tr w:rsidR="007E025F" w:rsidRPr="007E025F" w:rsidTr="00C103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 xml:space="preserve"> Абрамова И.Н.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>член аттестационной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 xml:space="preserve"> Заведующий отделением летних видов спорта</w:t>
            </w:r>
          </w:p>
        </w:tc>
      </w:tr>
      <w:tr w:rsidR="007E025F" w:rsidRPr="007E025F" w:rsidTr="00C103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 xml:space="preserve"> Педан И.Ф.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>член аттестационной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 xml:space="preserve">Заведующий отделением зимних видов спорта </w:t>
            </w:r>
          </w:p>
        </w:tc>
      </w:tr>
      <w:tr w:rsidR="007E025F" w:rsidRPr="007E025F" w:rsidTr="00C103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 xml:space="preserve"> Хасанова М.Е.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>член аттестационной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 xml:space="preserve">Заведующий специализированным отделением  по видам спорта </w:t>
            </w:r>
          </w:p>
        </w:tc>
      </w:tr>
      <w:tr w:rsidR="007E025F" w:rsidRPr="007E025F" w:rsidTr="00C103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F" w:rsidRPr="007E025F" w:rsidRDefault="007E025F" w:rsidP="007E02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025F">
              <w:rPr>
                <w:rFonts w:ascii="Times New Roman" w:hAnsi="Times New Roman" w:cs="Times New Roman"/>
              </w:rPr>
              <w:t>Кокорева</w:t>
            </w:r>
            <w:proofErr w:type="spellEnd"/>
            <w:r w:rsidRPr="007E025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7E025F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>член аттестационной комиссии</w:t>
            </w:r>
          </w:p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>Ст. тренер-преподаватель отделения летних видов спорта</w:t>
            </w:r>
          </w:p>
        </w:tc>
      </w:tr>
      <w:tr w:rsidR="007E025F" w:rsidRPr="007E025F" w:rsidTr="00C1030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>Никулина А.Г.</w:t>
            </w:r>
          </w:p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</w:p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>член аттестационной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5F" w:rsidRPr="007E025F" w:rsidRDefault="007E025F" w:rsidP="00C10300">
            <w:pPr>
              <w:jc w:val="center"/>
              <w:rPr>
                <w:rFonts w:ascii="Times New Roman" w:hAnsi="Times New Roman" w:cs="Times New Roman"/>
              </w:rPr>
            </w:pPr>
            <w:r w:rsidRPr="007E025F">
              <w:rPr>
                <w:rFonts w:ascii="Times New Roman" w:hAnsi="Times New Roman" w:cs="Times New Roman"/>
              </w:rPr>
              <w:t>Заместитель начальника ОРК</w:t>
            </w:r>
          </w:p>
        </w:tc>
      </w:tr>
    </w:tbl>
    <w:p w:rsidR="007E025F" w:rsidRPr="007E025F" w:rsidRDefault="007E025F" w:rsidP="007E025F">
      <w:pPr>
        <w:jc w:val="center"/>
        <w:rPr>
          <w:rFonts w:ascii="Times New Roman" w:hAnsi="Times New Roman" w:cs="Times New Roman"/>
        </w:rPr>
      </w:pPr>
    </w:p>
    <w:p w:rsidR="007E025F" w:rsidRPr="007E025F" w:rsidRDefault="007E025F" w:rsidP="007E025F">
      <w:pPr>
        <w:rPr>
          <w:rFonts w:ascii="Times New Roman" w:hAnsi="Times New Roman" w:cs="Times New Roman"/>
        </w:rPr>
      </w:pPr>
    </w:p>
    <w:p w:rsidR="007E025F" w:rsidRPr="007E025F" w:rsidRDefault="007E025F" w:rsidP="007E025F">
      <w:pPr>
        <w:pStyle w:val="Default"/>
        <w:jc w:val="both"/>
        <w:rPr>
          <w:sz w:val="23"/>
          <w:szCs w:val="23"/>
        </w:rPr>
      </w:pPr>
    </w:p>
    <w:p w:rsidR="007E025F" w:rsidRPr="007E025F" w:rsidRDefault="007E025F" w:rsidP="007E025F">
      <w:pPr>
        <w:pStyle w:val="Default"/>
        <w:jc w:val="both"/>
        <w:rPr>
          <w:sz w:val="23"/>
          <w:szCs w:val="23"/>
        </w:rPr>
      </w:pPr>
    </w:p>
    <w:p w:rsidR="007E025F" w:rsidRPr="007E025F" w:rsidRDefault="007E025F" w:rsidP="007E025F">
      <w:pPr>
        <w:pStyle w:val="Default"/>
        <w:jc w:val="both"/>
        <w:rPr>
          <w:sz w:val="23"/>
          <w:szCs w:val="23"/>
        </w:rPr>
      </w:pPr>
    </w:p>
    <w:p w:rsidR="007E025F" w:rsidRPr="007E025F" w:rsidRDefault="007E025F" w:rsidP="007E025F">
      <w:pPr>
        <w:pStyle w:val="Default"/>
        <w:jc w:val="both"/>
        <w:rPr>
          <w:sz w:val="23"/>
          <w:szCs w:val="23"/>
        </w:rPr>
      </w:pPr>
    </w:p>
    <w:p w:rsidR="007E025F" w:rsidRPr="007E025F" w:rsidRDefault="007E025F" w:rsidP="007E025F">
      <w:pPr>
        <w:pStyle w:val="Default"/>
        <w:jc w:val="both"/>
        <w:rPr>
          <w:sz w:val="23"/>
          <w:szCs w:val="23"/>
        </w:rPr>
      </w:pPr>
    </w:p>
    <w:p w:rsidR="007E025F" w:rsidRPr="007E025F" w:rsidRDefault="007E025F" w:rsidP="007E025F">
      <w:pPr>
        <w:pStyle w:val="Default"/>
        <w:jc w:val="both"/>
        <w:rPr>
          <w:sz w:val="23"/>
          <w:szCs w:val="23"/>
        </w:rPr>
      </w:pPr>
    </w:p>
    <w:p w:rsidR="007E025F" w:rsidRPr="007E025F" w:rsidRDefault="007E025F" w:rsidP="007E025F">
      <w:pPr>
        <w:pStyle w:val="Default"/>
        <w:jc w:val="both"/>
        <w:rPr>
          <w:sz w:val="23"/>
          <w:szCs w:val="23"/>
        </w:rPr>
      </w:pPr>
    </w:p>
    <w:p w:rsidR="007E025F" w:rsidRPr="007E025F" w:rsidRDefault="007E025F" w:rsidP="007E025F">
      <w:pPr>
        <w:pStyle w:val="Default"/>
        <w:jc w:val="both"/>
        <w:rPr>
          <w:sz w:val="23"/>
          <w:szCs w:val="23"/>
        </w:rPr>
      </w:pPr>
    </w:p>
    <w:p w:rsidR="007E025F" w:rsidRPr="007E025F" w:rsidRDefault="007E025F" w:rsidP="007E025F">
      <w:pPr>
        <w:pStyle w:val="Default"/>
        <w:jc w:val="both"/>
        <w:rPr>
          <w:sz w:val="23"/>
          <w:szCs w:val="23"/>
        </w:rPr>
      </w:pPr>
    </w:p>
    <w:p w:rsidR="007E025F" w:rsidRPr="007E025F" w:rsidRDefault="007E025F" w:rsidP="007E025F">
      <w:pPr>
        <w:pStyle w:val="Default"/>
        <w:jc w:val="both"/>
        <w:rPr>
          <w:sz w:val="23"/>
          <w:szCs w:val="23"/>
        </w:rPr>
      </w:pPr>
    </w:p>
    <w:p w:rsidR="007E025F" w:rsidRPr="007E025F" w:rsidRDefault="007E025F" w:rsidP="007E025F">
      <w:pPr>
        <w:pStyle w:val="Default"/>
        <w:jc w:val="both"/>
        <w:rPr>
          <w:sz w:val="23"/>
          <w:szCs w:val="23"/>
        </w:rPr>
      </w:pPr>
    </w:p>
    <w:p w:rsidR="007E025F" w:rsidRPr="007E025F" w:rsidRDefault="007E025F" w:rsidP="007E025F">
      <w:pPr>
        <w:pStyle w:val="Default"/>
        <w:jc w:val="both"/>
        <w:rPr>
          <w:sz w:val="23"/>
          <w:szCs w:val="23"/>
        </w:rPr>
      </w:pPr>
    </w:p>
    <w:p w:rsidR="007E025F" w:rsidRPr="007E025F" w:rsidRDefault="007E025F" w:rsidP="007E025F">
      <w:pPr>
        <w:pStyle w:val="Default"/>
        <w:jc w:val="both"/>
        <w:rPr>
          <w:sz w:val="23"/>
          <w:szCs w:val="23"/>
        </w:rPr>
      </w:pPr>
    </w:p>
    <w:p w:rsidR="00753A28" w:rsidRPr="007E025F" w:rsidRDefault="00C273FC" w:rsidP="007F3945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25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753A28" w:rsidRPr="007E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56" w:rsidRDefault="001F3E56" w:rsidP="003B1D8B">
      <w:pPr>
        <w:spacing w:after="0" w:line="240" w:lineRule="auto"/>
      </w:pPr>
      <w:r>
        <w:separator/>
      </w:r>
    </w:p>
  </w:endnote>
  <w:endnote w:type="continuationSeparator" w:id="0">
    <w:p w:rsidR="001F3E56" w:rsidRDefault="001F3E56" w:rsidP="003B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56" w:rsidRDefault="001F3E56" w:rsidP="003B1D8B">
      <w:pPr>
        <w:spacing w:after="0" w:line="240" w:lineRule="auto"/>
      </w:pPr>
      <w:r>
        <w:separator/>
      </w:r>
    </w:p>
  </w:footnote>
  <w:footnote w:type="continuationSeparator" w:id="0">
    <w:p w:rsidR="001F3E56" w:rsidRDefault="001F3E56" w:rsidP="003B1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7A0D"/>
    <w:multiLevelType w:val="hybridMultilevel"/>
    <w:tmpl w:val="3C723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D833963"/>
    <w:multiLevelType w:val="hybridMultilevel"/>
    <w:tmpl w:val="ED7A2538"/>
    <w:lvl w:ilvl="0" w:tplc="41CCA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268AE"/>
    <w:multiLevelType w:val="hybridMultilevel"/>
    <w:tmpl w:val="293E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B741C"/>
    <w:multiLevelType w:val="hybridMultilevel"/>
    <w:tmpl w:val="2BACF54E"/>
    <w:lvl w:ilvl="0" w:tplc="4E4AE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729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D684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03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C9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7A8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960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66C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9E29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6408E"/>
    <w:multiLevelType w:val="multilevel"/>
    <w:tmpl w:val="9DE2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7F"/>
    <w:rsid w:val="0000288E"/>
    <w:rsid w:val="00036EB6"/>
    <w:rsid w:val="000435DA"/>
    <w:rsid w:val="00070256"/>
    <w:rsid w:val="000713F6"/>
    <w:rsid w:val="00076027"/>
    <w:rsid w:val="0008187F"/>
    <w:rsid w:val="00090AA2"/>
    <w:rsid w:val="000A41F1"/>
    <w:rsid w:val="000A493C"/>
    <w:rsid w:val="000A5A17"/>
    <w:rsid w:val="000B3C3D"/>
    <w:rsid w:val="000B419D"/>
    <w:rsid w:val="000B4DCE"/>
    <w:rsid w:val="000E6D6A"/>
    <w:rsid w:val="000F3CE5"/>
    <w:rsid w:val="000F615A"/>
    <w:rsid w:val="000F6AA7"/>
    <w:rsid w:val="00123BAC"/>
    <w:rsid w:val="0012771D"/>
    <w:rsid w:val="00134234"/>
    <w:rsid w:val="00147AC1"/>
    <w:rsid w:val="00154DE1"/>
    <w:rsid w:val="00160BBE"/>
    <w:rsid w:val="00161F6C"/>
    <w:rsid w:val="00176738"/>
    <w:rsid w:val="001803D1"/>
    <w:rsid w:val="001C6EA4"/>
    <w:rsid w:val="001E1F6E"/>
    <w:rsid w:val="001F2959"/>
    <w:rsid w:val="001F3E56"/>
    <w:rsid w:val="002261AF"/>
    <w:rsid w:val="00231AF5"/>
    <w:rsid w:val="00244274"/>
    <w:rsid w:val="002524FC"/>
    <w:rsid w:val="00266BE4"/>
    <w:rsid w:val="00273806"/>
    <w:rsid w:val="00280219"/>
    <w:rsid w:val="00290EC3"/>
    <w:rsid w:val="002952BD"/>
    <w:rsid w:val="002A01AE"/>
    <w:rsid w:val="002C0AF6"/>
    <w:rsid w:val="0033037A"/>
    <w:rsid w:val="0034224D"/>
    <w:rsid w:val="0036551F"/>
    <w:rsid w:val="00371ABD"/>
    <w:rsid w:val="003823E9"/>
    <w:rsid w:val="00383F32"/>
    <w:rsid w:val="00397BB3"/>
    <w:rsid w:val="003A04E1"/>
    <w:rsid w:val="003B1D8B"/>
    <w:rsid w:val="003E057D"/>
    <w:rsid w:val="003E0FCE"/>
    <w:rsid w:val="00401C15"/>
    <w:rsid w:val="004209B7"/>
    <w:rsid w:val="00421F86"/>
    <w:rsid w:val="0043154B"/>
    <w:rsid w:val="00432C38"/>
    <w:rsid w:val="00437102"/>
    <w:rsid w:val="00443B6C"/>
    <w:rsid w:val="00454A41"/>
    <w:rsid w:val="00460BA8"/>
    <w:rsid w:val="00470F37"/>
    <w:rsid w:val="00476FFE"/>
    <w:rsid w:val="00491CAC"/>
    <w:rsid w:val="00496854"/>
    <w:rsid w:val="004B7139"/>
    <w:rsid w:val="004C38E3"/>
    <w:rsid w:val="004D1489"/>
    <w:rsid w:val="004D1C41"/>
    <w:rsid w:val="004E0AA5"/>
    <w:rsid w:val="00500C6F"/>
    <w:rsid w:val="00511A3F"/>
    <w:rsid w:val="00512E13"/>
    <w:rsid w:val="00525C10"/>
    <w:rsid w:val="00526252"/>
    <w:rsid w:val="00544DBF"/>
    <w:rsid w:val="00581366"/>
    <w:rsid w:val="00581B4D"/>
    <w:rsid w:val="005B511A"/>
    <w:rsid w:val="005C177D"/>
    <w:rsid w:val="005C683B"/>
    <w:rsid w:val="005E3700"/>
    <w:rsid w:val="005E6398"/>
    <w:rsid w:val="005F60B4"/>
    <w:rsid w:val="00632D10"/>
    <w:rsid w:val="00673B0C"/>
    <w:rsid w:val="00676970"/>
    <w:rsid w:val="006A4136"/>
    <w:rsid w:val="006B0299"/>
    <w:rsid w:val="006B1B05"/>
    <w:rsid w:val="006B236B"/>
    <w:rsid w:val="006B5B2E"/>
    <w:rsid w:val="006C0F62"/>
    <w:rsid w:val="006D27A7"/>
    <w:rsid w:val="006D663F"/>
    <w:rsid w:val="006E400A"/>
    <w:rsid w:val="006F4352"/>
    <w:rsid w:val="00717A78"/>
    <w:rsid w:val="00726A57"/>
    <w:rsid w:val="007454E6"/>
    <w:rsid w:val="00752FA5"/>
    <w:rsid w:val="00753A28"/>
    <w:rsid w:val="00760FC9"/>
    <w:rsid w:val="0077767B"/>
    <w:rsid w:val="007948A0"/>
    <w:rsid w:val="007A2475"/>
    <w:rsid w:val="007B0F9D"/>
    <w:rsid w:val="007B2DE6"/>
    <w:rsid w:val="007B7D4F"/>
    <w:rsid w:val="007C4065"/>
    <w:rsid w:val="007C4B09"/>
    <w:rsid w:val="007D4167"/>
    <w:rsid w:val="007E025F"/>
    <w:rsid w:val="007E1BDA"/>
    <w:rsid w:val="007E1FA0"/>
    <w:rsid w:val="007E2B66"/>
    <w:rsid w:val="007F29CC"/>
    <w:rsid w:val="007F382F"/>
    <w:rsid w:val="007F3945"/>
    <w:rsid w:val="007F4531"/>
    <w:rsid w:val="007F64D6"/>
    <w:rsid w:val="008201D4"/>
    <w:rsid w:val="00820373"/>
    <w:rsid w:val="00825667"/>
    <w:rsid w:val="008324BE"/>
    <w:rsid w:val="00834BD8"/>
    <w:rsid w:val="008453BE"/>
    <w:rsid w:val="00863ED7"/>
    <w:rsid w:val="00876949"/>
    <w:rsid w:val="00877B26"/>
    <w:rsid w:val="0089481B"/>
    <w:rsid w:val="008A572E"/>
    <w:rsid w:val="008A7127"/>
    <w:rsid w:val="008B1B93"/>
    <w:rsid w:val="008B63D0"/>
    <w:rsid w:val="00907734"/>
    <w:rsid w:val="00911384"/>
    <w:rsid w:val="00913405"/>
    <w:rsid w:val="00915256"/>
    <w:rsid w:val="009472B7"/>
    <w:rsid w:val="00962596"/>
    <w:rsid w:val="009C760F"/>
    <w:rsid w:val="00A027EB"/>
    <w:rsid w:val="00A05125"/>
    <w:rsid w:val="00A07887"/>
    <w:rsid w:val="00A10FCC"/>
    <w:rsid w:val="00A117F6"/>
    <w:rsid w:val="00A12DEC"/>
    <w:rsid w:val="00A213FC"/>
    <w:rsid w:val="00A24B11"/>
    <w:rsid w:val="00A55448"/>
    <w:rsid w:val="00A64469"/>
    <w:rsid w:val="00A66AE1"/>
    <w:rsid w:val="00A715EB"/>
    <w:rsid w:val="00A7355A"/>
    <w:rsid w:val="00A831D2"/>
    <w:rsid w:val="00AA389F"/>
    <w:rsid w:val="00AD1104"/>
    <w:rsid w:val="00AE342D"/>
    <w:rsid w:val="00AE4F02"/>
    <w:rsid w:val="00AF320D"/>
    <w:rsid w:val="00B00293"/>
    <w:rsid w:val="00B10D82"/>
    <w:rsid w:val="00B17293"/>
    <w:rsid w:val="00B25E2C"/>
    <w:rsid w:val="00B27B22"/>
    <w:rsid w:val="00B80F64"/>
    <w:rsid w:val="00B840C7"/>
    <w:rsid w:val="00B85588"/>
    <w:rsid w:val="00B87150"/>
    <w:rsid w:val="00B966D7"/>
    <w:rsid w:val="00BD1EA4"/>
    <w:rsid w:val="00BD47A9"/>
    <w:rsid w:val="00BE73C9"/>
    <w:rsid w:val="00C04F4F"/>
    <w:rsid w:val="00C218FE"/>
    <w:rsid w:val="00C259F7"/>
    <w:rsid w:val="00C273FC"/>
    <w:rsid w:val="00C276C9"/>
    <w:rsid w:val="00C42C8F"/>
    <w:rsid w:val="00C622F9"/>
    <w:rsid w:val="00C85EB6"/>
    <w:rsid w:val="00CA23EC"/>
    <w:rsid w:val="00CB2474"/>
    <w:rsid w:val="00CF239A"/>
    <w:rsid w:val="00D106D9"/>
    <w:rsid w:val="00D10D90"/>
    <w:rsid w:val="00D30A90"/>
    <w:rsid w:val="00D34F32"/>
    <w:rsid w:val="00D5572B"/>
    <w:rsid w:val="00D57B2E"/>
    <w:rsid w:val="00DA6DFF"/>
    <w:rsid w:val="00DB5881"/>
    <w:rsid w:val="00DC52FF"/>
    <w:rsid w:val="00DD0ABC"/>
    <w:rsid w:val="00DD1BFD"/>
    <w:rsid w:val="00DD7E29"/>
    <w:rsid w:val="00DE4D7F"/>
    <w:rsid w:val="00DF3154"/>
    <w:rsid w:val="00E00DB5"/>
    <w:rsid w:val="00E0412B"/>
    <w:rsid w:val="00E04823"/>
    <w:rsid w:val="00E13444"/>
    <w:rsid w:val="00E2059E"/>
    <w:rsid w:val="00E21C2D"/>
    <w:rsid w:val="00E2602F"/>
    <w:rsid w:val="00E347D0"/>
    <w:rsid w:val="00E44109"/>
    <w:rsid w:val="00E47926"/>
    <w:rsid w:val="00E55FC6"/>
    <w:rsid w:val="00E76B04"/>
    <w:rsid w:val="00E97333"/>
    <w:rsid w:val="00EA3F00"/>
    <w:rsid w:val="00EA507E"/>
    <w:rsid w:val="00ED3D77"/>
    <w:rsid w:val="00EE07A9"/>
    <w:rsid w:val="00EF44E8"/>
    <w:rsid w:val="00EF59C6"/>
    <w:rsid w:val="00F21507"/>
    <w:rsid w:val="00F323C0"/>
    <w:rsid w:val="00F4004F"/>
    <w:rsid w:val="00F445D3"/>
    <w:rsid w:val="00F55D05"/>
    <w:rsid w:val="00F94E5E"/>
    <w:rsid w:val="00FA09E3"/>
    <w:rsid w:val="00FC62E6"/>
    <w:rsid w:val="00FE0BF4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2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FD"/>
    <w:pPr>
      <w:ind w:left="720"/>
      <w:contextualSpacing/>
    </w:pPr>
  </w:style>
  <w:style w:type="paragraph" w:customStyle="1" w:styleId="Default">
    <w:name w:val="Default"/>
    <w:rsid w:val="00DD1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0482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2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B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435DA"/>
    <w:rPr>
      <w:b/>
      <w:bCs/>
    </w:rPr>
  </w:style>
  <w:style w:type="paragraph" w:styleId="a8">
    <w:name w:val="Normal (Web)"/>
    <w:basedOn w:val="a"/>
    <w:uiPriority w:val="99"/>
    <w:unhideWhenUsed/>
    <w:rsid w:val="000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35DA"/>
    <w:rPr>
      <w:color w:val="0000FF"/>
      <w:u w:val="single"/>
    </w:rPr>
  </w:style>
  <w:style w:type="paragraph" w:customStyle="1" w:styleId="ConsPlusNormal">
    <w:name w:val="ConsPlusNormal"/>
    <w:rsid w:val="00FC62E6"/>
    <w:pPr>
      <w:suppressAutoHyphens/>
      <w:autoSpaceDE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C62E6"/>
    <w:pPr>
      <w:widowControl w:val="0"/>
      <w:suppressAutoHyphens/>
      <w:autoSpaceDE w:val="0"/>
      <w:adjustRightInd w:val="0"/>
      <w:spacing w:after="0" w:line="360" w:lineRule="atLeast"/>
      <w:jc w:val="both"/>
      <w:textAlignment w:val="baseline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a">
    <w:name w:val="Table Grid"/>
    <w:basedOn w:val="a1"/>
    <w:uiPriority w:val="59"/>
    <w:rsid w:val="00B8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semiHidden/>
    <w:unhideWhenUsed/>
    <w:rsid w:val="00460BA8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460B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Title"/>
    <w:basedOn w:val="a"/>
    <w:link w:val="ae"/>
    <w:qFormat/>
    <w:rsid w:val="00460B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e">
    <w:name w:val="Название Знак"/>
    <w:basedOn w:val="a0"/>
    <w:link w:val="ad"/>
    <w:rsid w:val="00460BA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f">
    <w:name w:val="footnote reference"/>
    <w:semiHidden/>
    <w:rsid w:val="003B1D8B"/>
    <w:rPr>
      <w:vertAlign w:val="superscript"/>
    </w:rPr>
  </w:style>
  <w:style w:type="paragraph" w:styleId="af0">
    <w:name w:val="footnote text"/>
    <w:basedOn w:val="a"/>
    <w:link w:val="af1"/>
    <w:semiHidden/>
    <w:rsid w:val="003B1D8B"/>
    <w:pPr>
      <w:suppressAutoHyphens/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3B1D8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D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2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FD"/>
    <w:pPr>
      <w:ind w:left="720"/>
      <w:contextualSpacing/>
    </w:pPr>
  </w:style>
  <w:style w:type="paragraph" w:customStyle="1" w:styleId="Default">
    <w:name w:val="Default"/>
    <w:rsid w:val="00DD1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0482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2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2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B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435DA"/>
    <w:rPr>
      <w:b/>
      <w:bCs/>
    </w:rPr>
  </w:style>
  <w:style w:type="paragraph" w:styleId="a8">
    <w:name w:val="Normal (Web)"/>
    <w:basedOn w:val="a"/>
    <w:uiPriority w:val="99"/>
    <w:unhideWhenUsed/>
    <w:rsid w:val="000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35DA"/>
    <w:rPr>
      <w:color w:val="0000FF"/>
      <w:u w:val="single"/>
    </w:rPr>
  </w:style>
  <w:style w:type="paragraph" w:customStyle="1" w:styleId="ConsPlusNormal">
    <w:name w:val="ConsPlusNormal"/>
    <w:rsid w:val="00FC62E6"/>
    <w:pPr>
      <w:suppressAutoHyphens/>
      <w:autoSpaceDE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C62E6"/>
    <w:pPr>
      <w:widowControl w:val="0"/>
      <w:suppressAutoHyphens/>
      <w:autoSpaceDE w:val="0"/>
      <w:adjustRightInd w:val="0"/>
      <w:spacing w:after="0" w:line="360" w:lineRule="atLeast"/>
      <w:jc w:val="both"/>
      <w:textAlignment w:val="baseline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a">
    <w:name w:val="Table Grid"/>
    <w:basedOn w:val="a1"/>
    <w:uiPriority w:val="59"/>
    <w:rsid w:val="00B80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semiHidden/>
    <w:unhideWhenUsed/>
    <w:rsid w:val="00460BA8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460B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Title"/>
    <w:basedOn w:val="a"/>
    <w:link w:val="ae"/>
    <w:qFormat/>
    <w:rsid w:val="00460B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e">
    <w:name w:val="Название Знак"/>
    <w:basedOn w:val="a0"/>
    <w:link w:val="ad"/>
    <w:rsid w:val="00460BA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f">
    <w:name w:val="footnote reference"/>
    <w:semiHidden/>
    <w:rsid w:val="003B1D8B"/>
    <w:rPr>
      <w:vertAlign w:val="superscript"/>
    </w:rPr>
  </w:style>
  <w:style w:type="paragraph" w:styleId="af0">
    <w:name w:val="footnote text"/>
    <w:basedOn w:val="a"/>
    <w:link w:val="af1"/>
    <w:semiHidden/>
    <w:rsid w:val="003B1D8B"/>
    <w:pPr>
      <w:suppressAutoHyphens/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semiHidden/>
    <w:rsid w:val="003B1D8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9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3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3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1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7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8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0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4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3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8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3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46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8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0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5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6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12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0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1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3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1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8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6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4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6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0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6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2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5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7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5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1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5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0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1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5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46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0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6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9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8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66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0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4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1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5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8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1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9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8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1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5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7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0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8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7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4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0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7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4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1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8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4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8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2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1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9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0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85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7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1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497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7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6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8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3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4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86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4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3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4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1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8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7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96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9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7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1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2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6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3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7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8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0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56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24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3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2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9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4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0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76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4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9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0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6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8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6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7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7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4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9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1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4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7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9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5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9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4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9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6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0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9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6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1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3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8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0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0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9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9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3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0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6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5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5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1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0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2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4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2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0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15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0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9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84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1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5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5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8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8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3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2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9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1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9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8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1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1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0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7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0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4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5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8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55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1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5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1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3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2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2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2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1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06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5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7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1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6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88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7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3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5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6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8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1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04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2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9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4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7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3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4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5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4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2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1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86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3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2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8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1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6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7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0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7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2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5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6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4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8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64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2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1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4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5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6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1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9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7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6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8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9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3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2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6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7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1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1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7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58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7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3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3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74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2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7090D74B6E6F44A80D79A95AC0AD0BB98451F429FAA3A2828A2FB37B8CA92909429A3D7E4F4X4I8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1999</TotalTime>
  <Pages>6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6</cp:revision>
  <cp:lastPrinted>2017-03-31T12:27:00Z</cp:lastPrinted>
  <dcterms:created xsi:type="dcterms:W3CDTF">2014-05-12T12:44:00Z</dcterms:created>
  <dcterms:modified xsi:type="dcterms:W3CDTF">2017-04-19T10:22:00Z</dcterms:modified>
</cp:coreProperties>
</file>